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CBE" w:rsidRPr="003A6125" w:rsidRDefault="00D747C3" w:rsidP="00ED3076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</w:p>
    <w:p w:rsidR="00EC3CBE" w:rsidRPr="003A6125" w:rsidRDefault="00EC3CBE" w:rsidP="00ED3076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:rsidR="0025363F" w:rsidRPr="003A6125" w:rsidRDefault="0025363F" w:rsidP="00ED3076">
      <w:pPr>
        <w:jc w:val="center"/>
        <w:rPr>
          <w:rFonts w:cs="B Mitra"/>
          <w:b/>
          <w:bCs/>
          <w:sz w:val="100"/>
          <w:szCs w:val="100"/>
          <w:rtl/>
          <w:lang w:bidi="fa-IR"/>
        </w:rPr>
      </w:pPr>
      <w:r w:rsidRPr="003A6125">
        <w:rPr>
          <w:rFonts w:cs="B Mitra" w:hint="cs"/>
          <w:b/>
          <w:bCs/>
          <w:sz w:val="100"/>
          <w:szCs w:val="100"/>
          <w:rtl/>
          <w:lang w:bidi="fa-IR"/>
        </w:rPr>
        <w:t>آيين نامه استخدامي</w:t>
      </w:r>
    </w:p>
    <w:p w:rsidR="0025363F" w:rsidRPr="003A6125" w:rsidRDefault="0025363F" w:rsidP="00ED3076">
      <w:pPr>
        <w:jc w:val="center"/>
        <w:rPr>
          <w:rFonts w:cs="B Mitra"/>
          <w:b/>
          <w:bCs/>
          <w:sz w:val="100"/>
          <w:szCs w:val="100"/>
          <w:rtl/>
          <w:lang w:bidi="fa-IR"/>
        </w:rPr>
      </w:pPr>
      <w:r w:rsidRPr="003A6125">
        <w:rPr>
          <w:rFonts w:cs="B Mitra" w:hint="cs"/>
          <w:b/>
          <w:bCs/>
          <w:sz w:val="100"/>
          <w:szCs w:val="100"/>
          <w:rtl/>
          <w:lang w:bidi="fa-IR"/>
        </w:rPr>
        <w:t>اعضاي غير هيات علمي</w:t>
      </w:r>
    </w:p>
    <w:p w:rsidR="0025363F" w:rsidRPr="003A6125" w:rsidRDefault="0025363F" w:rsidP="00ED3076">
      <w:pPr>
        <w:jc w:val="center"/>
        <w:rPr>
          <w:rFonts w:cs="B Mitra"/>
          <w:b/>
          <w:bCs/>
          <w:color w:val="FF0000"/>
          <w:sz w:val="50"/>
          <w:szCs w:val="50"/>
          <w:rtl/>
          <w:lang w:bidi="fa-IR"/>
        </w:rPr>
      </w:pPr>
    </w:p>
    <w:p w:rsidR="00B57C9E" w:rsidRPr="003A6125" w:rsidRDefault="00B57C9E" w:rsidP="00ED3076">
      <w:pPr>
        <w:jc w:val="center"/>
        <w:rPr>
          <w:rFonts w:cs="B Mitra"/>
          <w:b/>
          <w:bCs/>
          <w:color w:val="0000FF"/>
          <w:sz w:val="100"/>
          <w:szCs w:val="100"/>
          <w:u w:val="single"/>
          <w:rtl/>
          <w:lang w:bidi="fa-IR"/>
        </w:rPr>
      </w:pPr>
      <w:r w:rsidRPr="003A6125">
        <w:rPr>
          <w:rFonts w:cs="B Mitra" w:hint="cs"/>
          <w:b/>
          <w:bCs/>
          <w:color w:val="0000FF"/>
          <w:sz w:val="100"/>
          <w:szCs w:val="100"/>
          <w:u w:val="single"/>
          <w:rtl/>
          <w:lang w:bidi="fa-IR"/>
        </w:rPr>
        <w:t>«سازمان تحقيقات، آموزش و ترويج كشاورزي»</w:t>
      </w:r>
    </w:p>
    <w:p w:rsidR="0025363F" w:rsidRPr="003A6125" w:rsidRDefault="0025363F" w:rsidP="00ED3076">
      <w:pPr>
        <w:jc w:val="both"/>
        <w:rPr>
          <w:rFonts w:cs="B Mitra"/>
          <w:b/>
          <w:bCs/>
          <w:sz w:val="72"/>
          <w:szCs w:val="72"/>
          <w:rtl/>
          <w:lang w:bidi="fa-IR"/>
        </w:rPr>
      </w:pPr>
    </w:p>
    <w:p w:rsidR="0025363F" w:rsidRPr="003A6125" w:rsidRDefault="0025363F" w:rsidP="00ED3076">
      <w:pPr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25363F" w:rsidRPr="003A6125" w:rsidRDefault="0025363F" w:rsidP="00ED3076">
      <w:pPr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25363F" w:rsidRPr="003A6125" w:rsidRDefault="0025363F" w:rsidP="00ED3076">
      <w:pPr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25363F" w:rsidRPr="003A6125" w:rsidRDefault="0025363F" w:rsidP="00ED3076">
      <w:pPr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66896" w:rsidRPr="003A6125" w:rsidRDefault="00266896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66896" w:rsidRPr="003A6125" w:rsidRDefault="00266896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66896" w:rsidRPr="003A6125" w:rsidRDefault="00266896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66896" w:rsidRPr="003A6125" w:rsidRDefault="00266896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66896" w:rsidRPr="003A6125" w:rsidRDefault="00266896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5363F" w:rsidRPr="003A6125" w:rsidRDefault="0025363F" w:rsidP="00D06CF3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>"فهرست مطالب"</w:t>
      </w: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فصل اول:</w:t>
      </w:r>
      <w:r w:rsidRPr="003A6125">
        <w:rPr>
          <w:rFonts w:cs="B Mitra" w:hint="cs"/>
          <w:sz w:val="28"/>
          <w:szCs w:val="28"/>
          <w:rtl/>
          <w:lang w:bidi="fa-IR"/>
        </w:rPr>
        <w:tab/>
      </w:r>
      <w:r w:rsidRPr="003A6125">
        <w:rPr>
          <w:rFonts w:cs="B Mitra" w:hint="cs"/>
          <w:sz w:val="28"/>
          <w:szCs w:val="28"/>
          <w:rtl/>
          <w:lang w:bidi="fa-IR"/>
        </w:rPr>
        <w:tab/>
        <w:t>تعاريف و اختصارات</w:t>
      </w: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فصل سوم:</w:t>
      </w:r>
      <w:r w:rsidRPr="003A6125">
        <w:rPr>
          <w:rFonts w:cs="B Mitra" w:hint="cs"/>
          <w:sz w:val="28"/>
          <w:szCs w:val="28"/>
          <w:rtl/>
          <w:lang w:bidi="fa-IR"/>
        </w:rPr>
        <w:tab/>
      </w:r>
      <w:r w:rsidRPr="003A6125">
        <w:rPr>
          <w:rFonts w:cs="B Mitra" w:hint="cs"/>
          <w:sz w:val="28"/>
          <w:szCs w:val="28"/>
          <w:rtl/>
          <w:lang w:bidi="fa-IR"/>
        </w:rPr>
        <w:tab/>
        <w:t>جذب، استخدام و تبديل وضعيت</w:t>
      </w: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فصل چهارم:</w:t>
      </w:r>
      <w:r w:rsidRPr="003A6125">
        <w:rPr>
          <w:rFonts w:cs="B Mitra" w:hint="cs"/>
          <w:sz w:val="28"/>
          <w:szCs w:val="28"/>
          <w:rtl/>
          <w:lang w:bidi="fa-IR"/>
        </w:rPr>
        <w:tab/>
      </w:r>
      <w:r w:rsidRPr="003A6125">
        <w:rPr>
          <w:rFonts w:cs="B Mitra" w:hint="cs"/>
          <w:sz w:val="28"/>
          <w:szCs w:val="28"/>
          <w:rtl/>
          <w:lang w:bidi="fa-IR"/>
        </w:rPr>
        <w:tab/>
        <w:t>طبقه بندي مشاغل</w:t>
      </w: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فص پنجم:</w:t>
      </w:r>
      <w:r w:rsidRPr="003A6125">
        <w:rPr>
          <w:rFonts w:cs="B Mitra" w:hint="cs"/>
          <w:sz w:val="28"/>
          <w:szCs w:val="28"/>
          <w:rtl/>
          <w:lang w:bidi="fa-IR"/>
        </w:rPr>
        <w:tab/>
      </w:r>
      <w:r w:rsidRPr="003A6125">
        <w:rPr>
          <w:rFonts w:cs="B Mitra" w:hint="cs"/>
          <w:sz w:val="28"/>
          <w:szCs w:val="28"/>
          <w:rtl/>
          <w:lang w:bidi="fa-IR"/>
        </w:rPr>
        <w:tab/>
        <w:t>نظام پرداخت حقوق و مزايا</w:t>
      </w: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فصل هفتم:</w:t>
      </w:r>
      <w:r w:rsidRPr="003A6125">
        <w:rPr>
          <w:rFonts w:cs="B Mitra" w:hint="cs"/>
          <w:sz w:val="28"/>
          <w:szCs w:val="28"/>
          <w:rtl/>
          <w:lang w:bidi="fa-IR"/>
        </w:rPr>
        <w:tab/>
      </w:r>
      <w:r w:rsidRPr="003A6125">
        <w:rPr>
          <w:rFonts w:cs="B Mitra" w:hint="cs"/>
          <w:sz w:val="28"/>
          <w:szCs w:val="28"/>
          <w:rtl/>
          <w:lang w:bidi="fa-IR"/>
        </w:rPr>
        <w:tab/>
        <w:t>توانمندسازي</w:t>
      </w: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پيوست شماره يك:</w:t>
      </w:r>
      <w:r w:rsidRPr="003A6125">
        <w:rPr>
          <w:rFonts w:cs="B Mitra" w:hint="cs"/>
          <w:sz w:val="28"/>
          <w:szCs w:val="28"/>
          <w:rtl/>
          <w:lang w:bidi="fa-IR"/>
        </w:rPr>
        <w:tab/>
        <w:t>دستورالعمل نحوه تشكيل و وظايف هيئت اجرايي منابع انساني</w:t>
      </w: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پيوست شماره دو:</w:t>
      </w:r>
      <w:r w:rsidRPr="003A6125">
        <w:rPr>
          <w:rFonts w:cs="B Mitra" w:hint="cs"/>
          <w:sz w:val="28"/>
          <w:szCs w:val="28"/>
          <w:rtl/>
          <w:lang w:bidi="fa-IR"/>
        </w:rPr>
        <w:tab/>
      </w:r>
      <w:r w:rsidR="008A36F1">
        <w:rPr>
          <w:rFonts w:cs="B Mitra" w:hint="cs"/>
          <w:sz w:val="28"/>
          <w:szCs w:val="28"/>
          <w:rtl/>
          <w:lang w:bidi="fa-IR"/>
        </w:rPr>
        <w:tab/>
      </w:r>
      <w:r w:rsidRPr="003A6125">
        <w:rPr>
          <w:rFonts w:cs="B Mitra" w:hint="cs"/>
          <w:sz w:val="28"/>
          <w:szCs w:val="28"/>
          <w:rtl/>
          <w:lang w:bidi="fa-IR"/>
        </w:rPr>
        <w:t>دستورالعمل اجرايي ارتقا رتبه اعضاي غيرهيات علمي</w:t>
      </w: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5363F" w:rsidRPr="003A6125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5363F" w:rsidRDefault="00EC3CBE" w:rsidP="00D06CF3">
      <w:pPr>
        <w:jc w:val="both"/>
        <w:rPr>
          <w:rFonts w:cs="B Mitra"/>
          <w:b/>
          <w:bCs/>
          <w:sz w:val="30"/>
          <w:szCs w:val="30"/>
          <w:rtl/>
          <w:lang w:bidi="fa-IR"/>
        </w:rPr>
      </w:pPr>
      <w:r w:rsidRPr="003A6125">
        <w:rPr>
          <w:rFonts w:cs="B Mitra"/>
          <w:sz w:val="28"/>
          <w:szCs w:val="28"/>
          <w:rtl/>
          <w:lang w:bidi="fa-IR"/>
        </w:rPr>
        <w:br w:type="page"/>
      </w:r>
      <w:r w:rsidR="0025363F" w:rsidRPr="00E24A8F">
        <w:rPr>
          <w:rFonts w:cs="B Mitra" w:hint="cs"/>
          <w:b/>
          <w:bCs/>
          <w:sz w:val="30"/>
          <w:szCs w:val="30"/>
          <w:rtl/>
          <w:lang w:bidi="fa-IR"/>
        </w:rPr>
        <w:lastRenderedPageBreak/>
        <w:t>فصل اول- تعاريف و اختصارات</w:t>
      </w:r>
    </w:p>
    <w:p w:rsidR="007E4857" w:rsidRPr="00E24A8F" w:rsidRDefault="007E4857" w:rsidP="00D06CF3">
      <w:pPr>
        <w:jc w:val="both"/>
        <w:rPr>
          <w:rFonts w:cs="B Mitra"/>
          <w:b/>
          <w:bCs/>
          <w:sz w:val="30"/>
          <w:szCs w:val="30"/>
          <w:rtl/>
          <w:lang w:bidi="fa-IR"/>
        </w:rPr>
      </w:pPr>
    </w:p>
    <w:p w:rsidR="0025363F" w:rsidRDefault="0025363F" w:rsidP="00ED3076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ماده 1- تعاريف و اختصارات بكاررفته در اين آيين نامه و پيوستهاي آن عبارتند از:</w:t>
      </w:r>
    </w:p>
    <w:p w:rsidR="007E4857" w:rsidRPr="003A6125" w:rsidRDefault="007E4857" w:rsidP="00ED3076">
      <w:pPr>
        <w:jc w:val="both"/>
        <w:rPr>
          <w:rFonts w:cs="B Mitra"/>
          <w:sz w:val="28"/>
          <w:szCs w:val="28"/>
          <w:rtl/>
          <w:lang w:bidi="fa-IR"/>
        </w:rPr>
      </w:pPr>
    </w:p>
    <w:p w:rsidR="0025363F" w:rsidRDefault="000A48E7" w:rsidP="000A48E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-18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>پست سازماني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: جايگاهي در تشكيلات سازماني </w:t>
      </w:r>
      <w:r w:rsidR="00266896" w:rsidRPr="00E52AAC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="00266896" w:rsidRPr="003A6125">
        <w:rPr>
          <w:rFonts w:cs="B Mitra" w:hint="cs"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>است كه بطور مستمر جهت واگذاري تمام يا بخشي از وظايف يك شغل براي تصدي يك عضو رسمي يا پيماني در نظر گرفته مي شود.</w:t>
      </w:r>
    </w:p>
    <w:p w:rsidR="007E4857" w:rsidRPr="003A6125" w:rsidRDefault="007E4857" w:rsidP="000A48E7">
      <w:pPr>
        <w:pStyle w:val="ListParagraph"/>
        <w:ind w:left="0"/>
        <w:jc w:val="both"/>
        <w:rPr>
          <w:rFonts w:cs="B Mitra"/>
          <w:sz w:val="28"/>
          <w:szCs w:val="28"/>
          <w:lang w:bidi="fa-IR"/>
        </w:rPr>
      </w:pPr>
    </w:p>
    <w:p w:rsidR="007E4857" w:rsidRDefault="000A48E7" w:rsidP="007E485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-19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 xml:space="preserve">مشاغل تخصصي و اصلي: 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>مشاغل</w:t>
      </w:r>
      <w:r w:rsidR="007E1E9D" w:rsidRPr="003A6125">
        <w:rPr>
          <w:rFonts w:cs="B Mitra" w:hint="cs"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>تخصصي به آن گروه از مشاغل اطلاق</w:t>
      </w:r>
      <w:r w:rsidR="008A36F1">
        <w:rPr>
          <w:rFonts w:cs="B Mitra" w:hint="cs"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مي گردد كه وجود آنها براي تحقق اهداف و انجام ماموريتهاي اساسي </w:t>
      </w:r>
      <w:r w:rsidR="00266896" w:rsidRPr="00E52AAC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="00266896" w:rsidRPr="003A6125">
        <w:rPr>
          <w:rFonts w:cs="B Mitra" w:hint="cs"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>الزامي مي باشد و مشاغل اصلي به آن گروه از مشاغل اطلاق مي گردد كه براي پشتيباني و حمايت از مشاغل تخصصي ايجاد مي شود و عناوين و مشخصات آن توسط هيات اجرايي تعيين مي گردد.</w:t>
      </w:r>
    </w:p>
    <w:p w:rsidR="007E4857" w:rsidRDefault="007E4857" w:rsidP="007E485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25363F" w:rsidRDefault="000A48E7" w:rsidP="007E485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-20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>شغل: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 عبارت است از مجموعه وظايف و مسئوليت هاي مرتبط و مشخصي كه از سوي </w:t>
      </w:r>
      <w:r w:rsidR="00266896" w:rsidRPr="00E52AAC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="00D40123">
        <w:rPr>
          <w:rFonts w:cs="B Mitra" w:hint="cs"/>
          <w:sz w:val="28"/>
          <w:szCs w:val="28"/>
          <w:rtl/>
          <w:lang w:bidi="fa-IR"/>
        </w:rPr>
        <w:t xml:space="preserve"> بعنوان كار 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>واحد شناخته مي شود.</w:t>
      </w:r>
    </w:p>
    <w:p w:rsidR="007E4857" w:rsidRPr="003A6125" w:rsidRDefault="007E4857" w:rsidP="007E4857">
      <w:pPr>
        <w:pStyle w:val="ListParagraph"/>
        <w:ind w:left="0"/>
        <w:jc w:val="both"/>
        <w:rPr>
          <w:rFonts w:cs="B Mitra"/>
          <w:sz w:val="28"/>
          <w:szCs w:val="28"/>
          <w:lang w:bidi="fa-IR"/>
        </w:rPr>
      </w:pPr>
    </w:p>
    <w:p w:rsidR="0025363F" w:rsidRDefault="000A48E7" w:rsidP="000A48E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-21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>رشته شغلي: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 عبارت است از يك يا چند پست سازماني كه از لحاظ نوع كار، يكسان و مشابه محسوب مي شوند، اما از نظر ارزش و اهميت و صعوبت انجام كار، داراي سطوح و مراتب مختلف مي باشند.</w:t>
      </w:r>
    </w:p>
    <w:p w:rsidR="007E4857" w:rsidRPr="003A6125" w:rsidRDefault="007E4857" w:rsidP="000A48E7">
      <w:pPr>
        <w:pStyle w:val="ListParagraph"/>
        <w:ind w:left="0"/>
        <w:jc w:val="both"/>
        <w:rPr>
          <w:rFonts w:cs="B Mitra"/>
          <w:sz w:val="28"/>
          <w:szCs w:val="28"/>
          <w:lang w:bidi="fa-IR"/>
        </w:rPr>
      </w:pPr>
    </w:p>
    <w:p w:rsidR="0025363F" w:rsidRDefault="000A48E7" w:rsidP="000A48E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-22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>رسته شغلي: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 مجموعه اي از رشته هاي شغلي است كه از لحاظ فعاليت و نوع كار و حرفه، وابستگي نزديك دارند، مانند رسته آموزشي، فرهنگي و پژوهشي.</w:t>
      </w:r>
    </w:p>
    <w:p w:rsidR="007E4857" w:rsidRPr="003A6125" w:rsidRDefault="007E4857" w:rsidP="000A48E7">
      <w:pPr>
        <w:pStyle w:val="ListParagraph"/>
        <w:ind w:left="0"/>
        <w:jc w:val="both"/>
        <w:rPr>
          <w:rFonts w:cs="B Mitra"/>
          <w:sz w:val="28"/>
          <w:szCs w:val="28"/>
          <w:lang w:bidi="fa-IR"/>
        </w:rPr>
      </w:pPr>
    </w:p>
    <w:p w:rsidR="0025363F" w:rsidRDefault="000A48E7" w:rsidP="000A48E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-24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>شرح شغل: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 عبارت است از شرح مكتوب و مدوني كه حاوي مشخصات اصلي و اساسي شغل از جمله: تعريف، نمونه وظايف و مسئوليت ها و شرايط احراز شغل در چارچوب تشكيلات تفصيلي</w:t>
      </w:r>
      <w:r w:rsidR="00266896" w:rsidRPr="003A6125">
        <w:rPr>
          <w:rFonts w:cs="B Mitra" w:hint="cs"/>
          <w:sz w:val="28"/>
          <w:szCs w:val="28"/>
          <w:rtl/>
          <w:lang w:bidi="fa-IR"/>
        </w:rPr>
        <w:t xml:space="preserve"> </w:t>
      </w:r>
      <w:r w:rsidR="00266896" w:rsidRPr="00E52AAC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="0025363F" w:rsidRPr="003A6125">
        <w:rPr>
          <w:rFonts w:cs="B Mitra" w:hint="cs"/>
          <w:color w:val="0000FF"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>مي باشد.</w:t>
      </w:r>
    </w:p>
    <w:p w:rsidR="007E4857" w:rsidRPr="003A6125" w:rsidRDefault="007E4857" w:rsidP="000A48E7">
      <w:pPr>
        <w:pStyle w:val="ListParagraph"/>
        <w:ind w:left="0"/>
        <w:jc w:val="both"/>
        <w:rPr>
          <w:rFonts w:cs="B Mitra"/>
          <w:sz w:val="28"/>
          <w:szCs w:val="28"/>
          <w:lang w:bidi="fa-IR"/>
        </w:rPr>
      </w:pPr>
    </w:p>
    <w:p w:rsidR="0025363F" w:rsidRDefault="000A48E7" w:rsidP="000A48E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-25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>پايه: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 عبارت است از نمايش عددي خدمات قابل قبول عضو براساس امتياز كسب شده در قالب فرم ارزيابي سالانه در چارچوب ضوابط و مقررات اين آيين نامه.</w:t>
      </w:r>
    </w:p>
    <w:p w:rsidR="007E4857" w:rsidRPr="003A6125" w:rsidRDefault="007E4857" w:rsidP="000A48E7">
      <w:pPr>
        <w:pStyle w:val="ListParagraph"/>
        <w:ind w:left="0"/>
        <w:jc w:val="both"/>
        <w:rPr>
          <w:rFonts w:cs="B Mitra"/>
          <w:sz w:val="28"/>
          <w:szCs w:val="28"/>
          <w:lang w:bidi="fa-IR"/>
        </w:rPr>
      </w:pPr>
    </w:p>
    <w:p w:rsidR="0025363F" w:rsidRDefault="000A48E7" w:rsidP="000A48E7">
      <w:pPr>
        <w:pStyle w:val="ListParagraph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-26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>ترفيع پايه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>: عبارت است از افزايش عددي پايه عضو واجد شرايط در چارچوب ضوابط و مقررات اين آيين نامه.</w:t>
      </w:r>
    </w:p>
    <w:p w:rsidR="007E4857" w:rsidRPr="003A6125" w:rsidRDefault="007E4857" w:rsidP="000A48E7">
      <w:pPr>
        <w:pStyle w:val="ListParagraph"/>
        <w:ind w:left="0"/>
        <w:jc w:val="both"/>
        <w:rPr>
          <w:rFonts w:cs="B Mitra"/>
          <w:sz w:val="28"/>
          <w:szCs w:val="28"/>
          <w:lang w:bidi="fa-IR"/>
        </w:rPr>
      </w:pPr>
    </w:p>
    <w:p w:rsidR="005B39D7" w:rsidRDefault="000A48E7" w:rsidP="000A48E7">
      <w:pPr>
        <w:pStyle w:val="ListParagraph"/>
        <w:ind w:left="0"/>
        <w:jc w:val="both"/>
        <w:rPr>
          <w:rFonts w:cs="B Mitra"/>
          <w:b/>
          <w:bCs/>
          <w:sz w:val="30"/>
          <w:szCs w:val="30"/>
          <w:rtl/>
          <w:lang w:bidi="fa-IR"/>
        </w:rPr>
      </w:pPr>
      <w:r w:rsidRPr="000A48E7">
        <w:rPr>
          <w:rFonts w:cs="B Mitra" w:hint="cs"/>
          <w:sz w:val="28"/>
          <w:szCs w:val="28"/>
          <w:rtl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>-28</w:t>
      </w:r>
      <w:r w:rsidRPr="000A48E7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363F" w:rsidRPr="003A6125">
        <w:rPr>
          <w:rFonts w:cs="B Mitra" w:hint="cs"/>
          <w:b/>
          <w:bCs/>
          <w:sz w:val="28"/>
          <w:szCs w:val="28"/>
          <w:rtl/>
          <w:lang w:bidi="fa-IR"/>
        </w:rPr>
        <w:t>انتصاب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: عبارت است از گماردن عضو رسمي يا پيماني به يكي از پست هاي سازماني بر اساس شرايط </w:t>
      </w:r>
      <w:r w:rsidR="00A32D7E">
        <w:rPr>
          <w:rFonts w:cs="B Mitra" w:hint="cs"/>
          <w:sz w:val="28"/>
          <w:szCs w:val="28"/>
          <w:rtl/>
          <w:lang w:bidi="fa-IR"/>
        </w:rPr>
        <w:t xml:space="preserve">    </w:t>
      </w:r>
      <w:r w:rsidR="00A32D7E" w:rsidRPr="00A32D7E">
        <w:rPr>
          <w:rFonts w:cs="B Mitra" w:hint="cs"/>
          <w:sz w:val="28"/>
          <w:szCs w:val="28"/>
          <w:rtl/>
          <w:lang w:bidi="fa-IR"/>
        </w:rPr>
        <w:t>احراز شغل</w:t>
      </w:r>
    </w:p>
    <w:p w:rsidR="009C6034" w:rsidRDefault="009C6034" w:rsidP="000A48E7">
      <w:pPr>
        <w:pStyle w:val="ListParagraph"/>
        <w:ind w:left="0"/>
        <w:jc w:val="both"/>
        <w:rPr>
          <w:rFonts w:cs="B Mitra"/>
          <w:b/>
          <w:bCs/>
          <w:sz w:val="30"/>
          <w:szCs w:val="30"/>
          <w:rtl/>
          <w:lang w:bidi="fa-IR"/>
        </w:rPr>
      </w:pPr>
    </w:p>
    <w:p w:rsidR="009C6034" w:rsidRDefault="009C6034" w:rsidP="000A48E7">
      <w:pPr>
        <w:pStyle w:val="ListParagraph"/>
        <w:ind w:left="0"/>
        <w:jc w:val="both"/>
        <w:rPr>
          <w:rFonts w:cs="B Mitra"/>
          <w:b/>
          <w:bCs/>
          <w:sz w:val="30"/>
          <w:szCs w:val="30"/>
          <w:rtl/>
          <w:lang w:bidi="fa-IR"/>
        </w:rPr>
      </w:pPr>
    </w:p>
    <w:p w:rsidR="009C6034" w:rsidRDefault="009C6034" w:rsidP="000A48E7">
      <w:pPr>
        <w:pStyle w:val="ListParagraph"/>
        <w:ind w:left="0"/>
        <w:jc w:val="both"/>
        <w:rPr>
          <w:rFonts w:cs="B Mitra"/>
          <w:b/>
          <w:bCs/>
          <w:sz w:val="30"/>
          <w:szCs w:val="30"/>
          <w:rtl/>
          <w:lang w:bidi="fa-IR"/>
        </w:rPr>
      </w:pPr>
    </w:p>
    <w:p w:rsidR="009C6034" w:rsidRDefault="009C6034" w:rsidP="000A48E7">
      <w:pPr>
        <w:pStyle w:val="ListParagraph"/>
        <w:ind w:left="0"/>
        <w:jc w:val="both"/>
        <w:rPr>
          <w:rFonts w:cs="B Mitra"/>
          <w:b/>
          <w:bCs/>
          <w:sz w:val="30"/>
          <w:szCs w:val="30"/>
          <w:rtl/>
          <w:lang w:bidi="fa-IR"/>
        </w:rPr>
      </w:pPr>
    </w:p>
    <w:p w:rsidR="009C6034" w:rsidRDefault="009C6034" w:rsidP="000A48E7">
      <w:pPr>
        <w:pStyle w:val="ListParagraph"/>
        <w:ind w:left="0"/>
        <w:jc w:val="both"/>
        <w:rPr>
          <w:rFonts w:cs="B Mitra"/>
          <w:b/>
          <w:bCs/>
          <w:sz w:val="30"/>
          <w:szCs w:val="30"/>
          <w:rtl/>
          <w:lang w:bidi="fa-IR"/>
        </w:rPr>
      </w:pPr>
    </w:p>
    <w:p w:rsidR="009C6034" w:rsidRDefault="009C6034" w:rsidP="000A48E7">
      <w:pPr>
        <w:pStyle w:val="ListParagraph"/>
        <w:ind w:left="0"/>
        <w:jc w:val="both"/>
        <w:rPr>
          <w:rFonts w:cs="B Mitra"/>
          <w:b/>
          <w:bCs/>
          <w:sz w:val="30"/>
          <w:szCs w:val="30"/>
          <w:rtl/>
          <w:lang w:bidi="fa-IR"/>
        </w:rPr>
      </w:pPr>
    </w:p>
    <w:p w:rsidR="0025363F" w:rsidRPr="00E24A8F" w:rsidRDefault="00AA13C0" w:rsidP="00ED3076">
      <w:pPr>
        <w:rPr>
          <w:rFonts w:cs="B Mitra"/>
          <w:b/>
          <w:bCs/>
          <w:sz w:val="30"/>
          <w:szCs w:val="30"/>
          <w:lang w:bidi="fa-IR"/>
        </w:rPr>
      </w:pPr>
      <w:r w:rsidRPr="00E24A8F">
        <w:rPr>
          <w:rFonts w:cs="B Mitra" w:hint="cs"/>
          <w:b/>
          <w:bCs/>
          <w:sz w:val="30"/>
          <w:szCs w:val="30"/>
          <w:rtl/>
          <w:lang w:bidi="fa-IR"/>
        </w:rPr>
        <w:t>ف</w:t>
      </w:r>
      <w:r w:rsidR="0025363F" w:rsidRPr="00E24A8F">
        <w:rPr>
          <w:rFonts w:cs="B Mitra" w:hint="cs"/>
          <w:b/>
          <w:bCs/>
          <w:sz w:val="30"/>
          <w:szCs w:val="30"/>
          <w:rtl/>
          <w:lang w:bidi="fa-IR"/>
        </w:rPr>
        <w:t>صل سوم: جذب، استخدام و تبديل وضعيت</w:t>
      </w:r>
    </w:p>
    <w:p w:rsidR="0025363F" w:rsidRPr="003A6125" w:rsidRDefault="0025363F" w:rsidP="00233BF5">
      <w:pPr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ماده8- جذب و استخدام در</w:t>
      </w:r>
      <w:r w:rsidR="00266896" w:rsidRPr="003A6125">
        <w:rPr>
          <w:rFonts w:cs="B Mitra" w:hint="cs"/>
          <w:sz w:val="28"/>
          <w:szCs w:val="28"/>
          <w:rtl/>
          <w:lang w:bidi="fa-IR"/>
        </w:rPr>
        <w:t xml:space="preserve"> </w:t>
      </w:r>
      <w:r w:rsidR="00A8642E" w:rsidRPr="00A8642E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پس از احراز شرايط عمومي و اختصاصي به سه صورت انجام مي پذيرد:</w:t>
      </w:r>
    </w:p>
    <w:p w:rsidR="0025363F" w:rsidRPr="003A6125" w:rsidRDefault="0025363F" w:rsidP="00ED3076">
      <w:pPr>
        <w:ind w:firstLine="720"/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الف- بكارگيري عضو قراردادي براي انجام وظايف و ماموريتهاي محول براساس قرارداد منعقده براي مدت معين.</w:t>
      </w:r>
    </w:p>
    <w:p w:rsidR="0025363F" w:rsidRPr="003A6125" w:rsidRDefault="0025363F" w:rsidP="00233BF5">
      <w:pPr>
        <w:ind w:firstLine="720"/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ب- استخدام پيماني براي تصدي پست هاي سازماني به موجب قرارداد سالانه كه تمديد آن منوط به كسب حداقل"70" درصد امتياز ارزيابي عملكرد ساليانه و همچنين موافقت رئيس</w:t>
      </w:r>
      <w:r w:rsidR="00266896" w:rsidRPr="003A6125">
        <w:rPr>
          <w:rFonts w:cs="B Mitra" w:hint="cs"/>
          <w:sz w:val="28"/>
          <w:szCs w:val="28"/>
          <w:rtl/>
          <w:lang w:bidi="fa-IR"/>
        </w:rPr>
        <w:t xml:space="preserve"> </w:t>
      </w:r>
      <w:r w:rsidR="00A8642E" w:rsidRPr="00A8642E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و يامقام مجاز از طرف وي ميباشد.</w:t>
      </w:r>
    </w:p>
    <w:p w:rsidR="0025363F" w:rsidRPr="003A6125" w:rsidRDefault="0025363F" w:rsidP="00ED3076">
      <w:pPr>
        <w:ind w:firstLine="720"/>
        <w:jc w:val="both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ج- استخدام رسمي آزمايشي براي تصدي پست هاي سازماني به موجب حكم.</w:t>
      </w:r>
    </w:p>
    <w:p w:rsidR="0025363F" w:rsidRPr="003A6125" w:rsidRDefault="004168D8" w:rsidP="00ED3076">
      <w:pPr>
        <w:ind w:firstLine="72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د- استخدام</w:t>
      </w:r>
      <w:r w:rsidR="0025363F" w:rsidRPr="003A6125">
        <w:rPr>
          <w:rFonts w:cs="B Mitra" w:hint="cs"/>
          <w:sz w:val="28"/>
          <w:szCs w:val="28"/>
          <w:rtl/>
          <w:lang w:bidi="fa-IR"/>
        </w:rPr>
        <w:t xml:space="preserve"> رسمي قطعي براي تصدي پست هاي سازماني به موجب حكم.</w:t>
      </w:r>
    </w:p>
    <w:p w:rsidR="0025363F" w:rsidRPr="008A16F1" w:rsidRDefault="0025363F" w:rsidP="00ED3076">
      <w:pPr>
        <w:ind w:firstLine="720"/>
        <w:jc w:val="both"/>
        <w:rPr>
          <w:rFonts w:cs="B Mitra"/>
          <w:sz w:val="28"/>
          <w:szCs w:val="28"/>
          <w:rtl/>
          <w:lang w:bidi="fa-IR"/>
        </w:rPr>
      </w:pPr>
      <w:r w:rsidRPr="008A16F1">
        <w:rPr>
          <w:rFonts w:cs="B Mitra" w:hint="cs"/>
          <w:sz w:val="28"/>
          <w:szCs w:val="28"/>
          <w:rtl/>
          <w:lang w:bidi="fa-IR"/>
        </w:rPr>
        <w:t>تبصره 3- چنانچه اعضا با رعايت تبصره "2" ماده "51" اين آيين نامه در حين خدمت، مدرك تحصيلي بالاتر ارائه نمايند، يك دوم سابقه خدمت آنا</w:t>
      </w:r>
      <w:r w:rsidR="00523E13" w:rsidRPr="008A16F1">
        <w:rPr>
          <w:rFonts w:cs="B Mitra" w:hint="cs"/>
          <w:sz w:val="28"/>
          <w:szCs w:val="28"/>
          <w:rtl/>
          <w:lang w:bidi="fa-IR"/>
        </w:rPr>
        <w:t>ن</w:t>
      </w:r>
      <w:r w:rsidRPr="008A16F1">
        <w:rPr>
          <w:rFonts w:cs="B Mitra" w:hint="cs"/>
          <w:sz w:val="28"/>
          <w:szCs w:val="28"/>
          <w:rtl/>
          <w:lang w:bidi="fa-IR"/>
        </w:rPr>
        <w:t xml:space="preserve"> با مدرك تحصيلي قبل در ازاي ارائه مدرك تحصيلي كارشناسي و پايين تر و تمام سابقه خدمت آنان با مدرك تحصيلي قبلي در ازاي ارائه مدرك تحصيلي كارشناسي ارشد و بالاتر براي تبديل وضعيت به پيماني قابل محاسبه است.</w:t>
      </w:r>
    </w:p>
    <w:p w:rsidR="0025363F" w:rsidRPr="008A16F1" w:rsidRDefault="0025363F" w:rsidP="00ED3076">
      <w:pPr>
        <w:ind w:firstLine="720"/>
        <w:jc w:val="both"/>
        <w:rPr>
          <w:rFonts w:cs="B Mitra"/>
          <w:sz w:val="28"/>
          <w:szCs w:val="28"/>
          <w:rtl/>
          <w:lang w:bidi="fa-IR"/>
        </w:rPr>
      </w:pPr>
      <w:r w:rsidRPr="008A16F1">
        <w:rPr>
          <w:rFonts w:cs="B Mitra" w:hint="cs"/>
          <w:sz w:val="28"/>
          <w:szCs w:val="28"/>
          <w:rtl/>
          <w:lang w:bidi="fa-IR"/>
        </w:rPr>
        <w:t>تبصره4- مدارك تحصيلي بالاتر و غيرمرتبط ارائه شده توسط اعضاء قابل احتساب نخواهد بود.</w:t>
      </w:r>
    </w:p>
    <w:p w:rsidR="009C6034" w:rsidRPr="008A16F1" w:rsidRDefault="009C6034" w:rsidP="00233BF5">
      <w:pPr>
        <w:ind w:firstLine="720"/>
        <w:jc w:val="both"/>
        <w:rPr>
          <w:rFonts w:cs="B Mitra"/>
          <w:sz w:val="28"/>
          <w:szCs w:val="28"/>
          <w:rtl/>
          <w:lang w:bidi="fa-IR"/>
        </w:rPr>
      </w:pPr>
    </w:p>
    <w:p w:rsidR="008C3F44" w:rsidRPr="003A6125" w:rsidRDefault="008C3F44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Pr="003A6125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BA0F69" w:rsidRDefault="00BA0F6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D62C23" w:rsidRDefault="00D62C23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D62C23" w:rsidRDefault="00D62C23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42769D" w:rsidRDefault="0042769D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42769D" w:rsidRDefault="0042769D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42769D" w:rsidRDefault="0042769D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D62C23" w:rsidRPr="003A6125" w:rsidRDefault="00D62C23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7226EC" w:rsidRPr="000007E9" w:rsidRDefault="007226EC" w:rsidP="00ED3076">
      <w:pPr>
        <w:jc w:val="lowKashida"/>
        <w:rPr>
          <w:rFonts w:cs="B Mitra"/>
          <w:b/>
          <w:bCs/>
          <w:sz w:val="30"/>
          <w:szCs w:val="30"/>
          <w:rtl/>
          <w:lang w:bidi="fa-IR"/>
        </w:rPr>
      </w:pPr>
      <w:r w:rsidRPr="000007E9">
        <w:rPr>
          <w:rFonts w:cs="B Mitra" w:hint="cs"/>
          <w:b/>
          <w:bCs/>
          <w:sz w:val="30"/>
          <w:szCs w:val="30"/>
          <w:rtl/>
          <w:lang w:bidi="fa-IR"/>
        </w:rPr>
        <w:t>فصل چهارم: طبقه بندي مشاغل</w:t>
      </w:r>
    </w:p>
    <w:p w:rsidR="00166541" w:rsidRPr="00715A9F" w:rsidRDefault="00353897" w:rsidP="002A6151">
      <w:pPr>
        <w:jc w:val="lowKashida"/>
        <w:rPr>
          <w:rFonts w:cs="B Mitra"/>
          <w:color w:val="0000FF"/>
          <w:sz w:val="28"/>
          <w:szCs w:val="28"/>
          <w:u w:val="single"/>
          <w:rtl/>
          <w:lang w:bidi="fa-IR"/>
        </w:rPr>
      </w:pPr>
      <w:r w:rsidRPr="00715A9F">
        <w:rPr>
          <w:rFonts w:cs="B Mitra" w:hint="cs"/>
          <w:color w:val="0000FF"/>
          <w:sz w:val="28"/>
          <w:szCs w:val="28"/>
          <w:u w:val="single"/>
          <w:rtl/>
          <w:lang w:bidi="fa-IR"/>
        </w:rPr>
        <w:t xml:space="preserve">«ماده 16- </w:t>
      </w:r>
      <w:r w:rsidRPr="00715A9F">
        <w:rPr>
          <w:rFonts w:ascii="Arial" w:hAnsi="Arial" w:cs="B Mitra"/>
          <w:color w:val="0000FF"/>
          <w:sz w:val="28"/>
          <w:szCs w:val="28"/>
          <w:u w:val="single"/>
          <w:rtl/>
          <w:lang w:bidi="fa-IR"/>
        </w:rPr>
        <w:t xml:space="preserve">نظام طبقه بندي مشاغل </w:t>
      </w:r>
      <w:r w:rsidR="00DE0B00" w:rsidRPr="00715A9F">
        <w:rPr>
          <w:rFonts w:ascii="Arial" w:hAnsi="Arial" w:cs="B Mitra" w:hint="cs"/>
          <w:color w:val="0000FF"/>
          <w:sz w:val="28"/>
          <w:szCs w:val="28"/>
          <w:u w:val="single"/>
          <w:rtl/>
          <w:lang w:bidi="fa-IR"/>
        </w:rPr>
        <w:t xml:space="preserve">سازمان </w:t>
      </w:r>
      <w:r w:rsidR="00D62C23" w:rsidRPr="00715A9F">
        <w:rPr>
          <w:rFonts w:ascii="Arial" w:hAnsi="Arial" w:cs="B Mitra" w:hint="cs"/>
          <w:color w:val="0000FF"/>
          <w:sz w:val="28"/>
          <w:szCs w:val="28"/>
          <w:u w:val="single"/>
          <w:rtl/>
          <w:lang w:bidi="fa-IR"/>
        </w:rPr>
        <w:t xml:space="preserve">به طور کلی </w:t>
      </w:r>
      <w:r w:rsidR="002A6151" w:rsidRPr="00715A9F">
        <w:rPr>
          <w:rFonts w:ascii="Arial" w:hAnsi="Arial" w:cs="B Mitra" w:hint="cs"/>
          <w:color w:val="0000FF"/>
          <w:sz w:val="28"/>
          <w:szCs w:val="28"/>
          <w:u w:val="single"/>
          <w:rtl/>
          <w:lang w:bidi="fa-IR"/>
        </w:rPr>
        <w:t xml:space="preserve">در دو طرح (الف) و (ب) به </w:t>
      </w:r>
      <w:r w:rsidR="00D62C23" w:rsidRPr="00715A9F">
        <w:rPr>
          <w:rFonts w:ascii="Arial" w:hAnsi="Arial" w:cs="B Mitra" w:hint="cs"/>
          <w:color w:val="0000FF"/>
          <w:sz w:val="28"/>
          <w:szCs w:val="28"/>
          <w:u w:val="single"/>
          <w:rtl/>
          <w:lang w:bidi="fa-IR"/>
        </w:rPr>
        <w:t>شرح جداول ذیل تقسیم می شوند:</w:t>
      </w:r>
      <w:r w:rsidRPr="00715A9F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»</w:t>
      </w:r>
    </w:p>
    <w:p w:rsidR="001E4AFB" w:rsidRPr="00715A9F" w:rsidRDefault="001E4AFB" w:rsidP="001E4AFB">
      <w:pPr>
        <w:jc w:val="center"/>
        <w:rPr>
          <w:rFonts w:cs="B Mitra"/>
          <w:b/>
          <w:bCs/>
          <w:color w:val="0000FF"/>
          <w:sz w:val="28"/>
          <w:szCs w:val="28"/>
          <w:u w:val="single"/>
          <w:rtl/>
        </w:rPr>
      </w:pPr>
      <w:r w:rsidRPr="00715A9F">
        <w:rPr>
          <w:rFonts w:cs="B Mitra" w:hint="cs"/>
          <w:b/>
          <w:bCs/>
          <w:color w:val="0000FF"/>
          <w:sz w:val="28"/>
          <w:szCs w:val="28"/>
          <w:u w:val="single"/>
          <w:rtl/>
        </w:rPr>
        <w:t>جدول طرح طبقه بندي مشاغل</w:t>
      </w:r>
    </w:p>
    <w:tbl>
      <w:tblPr>
        <w:bidiVisual/>
        <w:tblW w:w="8320" w:type="dxa"/>
        <w:tblInd w:w="95" w:type="dxa"/>
        <w:tblLook w:val="04A0" w:firstRow="1" w:lastRow="0" w:firstColumn="1" w:lastColumn="0" w:noHBand="0" w:noVBand="1"/>
      </w:tblPr>
      <w:tblGrid>
        <w:gridCol w:w="620"/>
        <w:gridCol w:w="1120"/>
        <w:gridCol w:w="1940"/>
        <w:gridCol w:w="960"/>
        <w:gridCol w:w="3680"/>
      </w:tblGrid>
      <w:tr w:rsidR="00D62C23" w:rsidRPr="00383A87" w:rsidTr="00FC142F">
        <w:trPr>
          <w:trHeight w:val="3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عنوان طرح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رسته شغلي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bookmarkStart w:id="1" w:name="RANGE!D1:E549"/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كد</w:t>
            </w:r>
            <w:bookmarkEnd w:id="1"/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رشته شغلي</w:t>
            </w:r>
          </w:p>
        </w:tc>
      </w:tr>
      <w:tr w:rsidR="00D62C23" w:rsidRPr="00383A87" w:rsidTr="002A6151">
        <w:trPr>
          <w:trHeight w:val="2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b/>
                <w:bCs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b/>
                <w:bCs/>
                <w:color w:val="0000FF"/>
                <w:sz w:val="20"/>
                <w:szCs w:val="20"/>
                <w:rtl/>
                <w:lang w:bidi="fa-IR"/>
              </w:rPr>
              <w:t>طرح ب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برق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باطري ساز برقكار</w:t>
            </w:r>
          </w:p>
        </w:tc>
      </w:tr>
      <w:tr w:rsidR="00D62C23" w:rsidRPr="00383A87" w:rsidTr="002A6151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b/>
                <w:bCs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b/>
                <w:bCs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باطري سازبرقكار</w:t>
            </w:r>
          </w:p>
        </w:tc>
      </w:tr>
      <w:tr w:rsidR="00D62C23" w:rsidRPr="00383A87" w:rsidTr="002A6151">
        <w:trPr>
          <w:trHeight w:val="28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b/>
                <w:bCs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b/>
                <w:bCs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برق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برقكار</w:t>
            </w:r>
          </w:p>
        </w:tc>
      </w:tr>
      <w:tr w:rsidR="00D62C23" w:rsidRPr="00383A87" w:rsidTr="002A6151">
        <w:trPr>
          <w:trHeight w:val="32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برقكارساختمان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برقكارشبكه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برق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برق صنعتي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مخابرات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مخابرات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تعميركارالكترونيك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01-11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الكترومكانيك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خودروسبك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خودرونيمه سنگين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خودروسنگين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تريلر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كمرشكن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جرثقيل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ماشينهاي سبك راه وساختمان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ماشينهاي راهسازي ساختمان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ليفتراك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راننده ليفتراك سنگين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ملوان قايقران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نقلیه وترابری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02-12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سكانبان قايقران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مسئول شبكه سرويس ماشين آلات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كنترولرسرويس اتومبيل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بازبين فني ماشين آلات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ماشين آلات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تعميرات ونگهداري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مكانيك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مكانيك خودروهاي سبك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مكانيك سبك وسرپرست تعميرگاه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مكانيك ماشين آلات نيمه سنگين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سرمكانيك ماشين آلات نيمه سنگين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مكانيك ماشين آلات سنگين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سرمكانيك ماشين آلات سنگين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سرپرست تعميرگاه ماشين آلات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تعميركارادوات وماشين آلات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تعمیرات ونگهداری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مكانيك ماشين آلات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تعميرات ونگهداري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نصاب موتورپمپ آب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تعميرات ونگهداري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03-16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موتوربان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آهنگر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جوشكارآهنگر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آهنگر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جوشكارآهنگر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آهنگرماشين آلات سبك وسنگين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آهنگرفني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رادياتورساز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اپراتوردستگاه تزريق پلاستيك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اپراتوردستگاههاي توليدي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اپراتوردستگاههاي توليدي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فايبرگلاس كار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ماشين افزار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ماشين افزار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صنايع دستي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توليدي وصنعتي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04-15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كميته  عمران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انباردار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انباردار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انباردارفني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انباردارفني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كارگرخدمات 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كارگرفني خدمات 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سرايدارـنظافتچي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نگهبان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سرنگهبان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نگهبان مسلح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ماموراطفاءحريق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مامورباسكول وتوزين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فروشنده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موزع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بسته بندوموزن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مامورخريد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نامه رسان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چاپ وتكثير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چاپ وتكثير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اپراتورمخابرات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خدمات عمومی وتدارکات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05-21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نقاش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نجاروقالب بند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نجاروقالب بند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آرماتوربند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آرماتوربند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كمپرسورچي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آتشباروكمپرسورچي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لوله كش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لوله كش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تيرگذار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نقشه بردار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نقشه بردار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بناء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بناء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سرپرست كارگاه توليدي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آزمايشگرمكانيك خاك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آزمايشگرمكانيك خاك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آزمايشگاه آب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راه وساختمان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راه وساختمان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راهداري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مباشرراه وساختمان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بهداشتياربهداشت محيط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تاسيسات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مامور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مواد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ناريه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متصدي احياءقنوات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موادناريه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بهداشت محيط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راه وساختمان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06-28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سيالات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آبيار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باغبان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كارگردامپروري ومرغداري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مرغداري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دام وطيور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دامپروري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تلقيح مصنوعي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مروج زنبورداري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دامپزشكي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تحقيقات گياه پزشكي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آبخيزداري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آزمايشگرآزمايشگاه حاصلخيزي خاك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قرقبان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آسيابان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صياد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صيدوامورصيادي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صيدوامورصيادي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كارگرآزمايشگاه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آزمايشگاه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آزمايشگاه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آزمايشگرآزمايشگاه جنگل ومرتع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آزمايشگاه جنگل ومرتع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جنگل ومرتع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جنگل ومرتع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صنايع چوب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كارگرتكثيروپرورش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07-29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تكثيروپرورش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تكثيروپرورش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كارگرتوليدوبهره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تكنسين توليدوبهره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توليدوبهره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كارگرآزمايشگاه واكسن وسرم سازي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كارگرفني آزمايشگاه سرم سازي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كمك تكنسين آزمايشگاه واكسن وسرم 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سازی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سكسور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جوجه كشي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07-39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مراقب دام وطيور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ملوان صيدصنعتي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علوم چوب  وكاغذ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گياهشناسي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دفع آفات وبيماريهاي جنگ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ل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ژنتيك وفيزيولوژي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مهندسي زراعي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حفظنباتات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تكنيسين حفظنباتات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آزمايشگاه كشاورزي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07-49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تكنيسين آزمايشگاه كشاورزي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امورباغباني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خاك شناسي وحاصلخيزي خاك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اصلاح نباتات وزراعت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امورپنبه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8C2110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امورتشكلهاي توليدي و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کشاورزی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امورزمين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ترويج وتوسعه كشاورزي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اقتصادكشاورزي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بررسي آفات وبيماريهاي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07-59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صنايع كشاورزي</w:t>
            </w:r>
          </w:p>
        </w:tc>
      </w:tr>
      <w:tr w:rsidR="00D62C23" w:rsidRPr="00383A87" w:rsidTr="00FC142F">
        <w:trPr>
          <w:trHeight w:val="4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زراعت ودامداری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07-60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تكنيسين آموزش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b/>
                <w:bCs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b/>
                <w:bCs/>
                <w:color w:val="0000FF"/>
                <w:sz w:val="20"/>
                <w:szCs w:val="20"/>
                <w:rtl/>
                <w:lang w:bidi="fa-IR"/>
              </w:rPr>
              <w:t xml:space="preserve">طرح الف 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كارمنداموراداري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كارگزين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اموراداري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اموراداري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ارشداموراداري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كارمنداموردفتري وبايگاني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169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اموردفتري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اموردفتري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ارشداموردفتري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ماشين نويس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خدمات 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خدمات 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ارشدخدمات 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امين اموال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صندوق 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دفتردارتنخواه 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مميزاسناد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حسابدار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حسابرس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متصدي كاردكس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امورمالي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امورمالي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ارشدامورمالي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اموراجرايي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اموراجرايي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ارشداموراجرايي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كارمنداموربازرگاني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اموربارزگاني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11-29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اموربازرگاني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ارشداموربازرگاني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امورمناطق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امورمناطق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ارشدامورمناطق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كمك كارشناس ماشين آلات 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8C2110" w:rsidP="008C2110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كارشناس ماشين آلات 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8C2110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كارشناس ارشدماشين آلات 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199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كارمندامورحقوقي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امورحقوقي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11-39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امورحقوقي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ارشدامورحقوقي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مامورحراست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204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امورحراست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حراست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ارشدحراست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مامورتحقيق ومصاحبه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ارزياب گزينش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برنامه وبودجه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برنامه وبودجه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11-49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ارشدبرنامه وبودجه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بررسي عمليات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بررسي عمليات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ارشدبررسي عمليات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بررسي اسنادومدارك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بررسي اسنادومدارك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ارشدبررسي اسنادومدارك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امورشركتهاي دولتي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امورشركتهاي دولتي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ارشدامورشركتهاي دولتي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11-59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 گزينش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 گزينش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ارشدگزينش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بازرس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بازرس  ارشد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آمارواطلاعات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آمارواطلاعات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اداري ومالي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ارشدآمارواطلاعات</w:t>
            </w:r>
          </w:p>
        </w:tc>
      </w:tr>
      <w:tr w:rsidR="00D62C23" w:rsidRPr="00700562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700562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rtl/>
                <w:lang w:bidi="fa-IR"/>
              </w:rPr>
            </w:pPr>
            <w:r w:rsidRPr="00700562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آمارگر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آماروبرنامه ريزي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11-69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آماروبرنامه ريزي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11-70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ارشدآماروبرنامه ريزي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11-71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اپراتوركامپيوتر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11-72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كامپيوتر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11-73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كامپيوتر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اداری ومالی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11-74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ارشدكامپيوتر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امورآموزشي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امورآموزشي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239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ارشدامورآموزشي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امورپژوهشي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امورپژوهشي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ارشدامورپژوهشي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تربيت بدني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تربيت بدني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ارشدتربيت بدني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ارتباطات اجتماعي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ارتباطات اجتماعي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ارشدارتباطات اجتماعي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ترويج وتوسعه روستايي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ترويج وتوسعه روستايي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توسعه روستايي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ارشدتوسعه روستايي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امورهنري وسينمايي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امورهنري وسينمايي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ارشدامورهنري وسينمايي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امورمطبوعات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امورمطبوعات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ارشدامورمطبوعات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دستيارفيلم برداروعكاس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فيلمبردارعكاس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فيلمبرداروعكاس ارشد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صدابرداروتهيه كننده برنامه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صدابرداروتهيه كننده برنامه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تهيه كننده برنامه راديويي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12-29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كتابدار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كتابدار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كتابدارارشد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خطاط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269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خطاط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وطراح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طراح وگرافيست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روابطبين الملل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روابطبين الملل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ارشدروابطبين الملل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274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مددكار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12-39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مترجم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مترجم ارشد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كتابدار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كتابدارواطلاع رساني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279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ارشدكتابدارواطلاع رسان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انتشارات آموزشي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انتشارات آموزشي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ارشدانتشارات آموزشي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فوق برنامه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امورفوق برنامه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12-49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فوق برنامه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سمعي وبصري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سمعي وبصري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ارشدسمعي وبصري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289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متصدي روابطعمومي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روابط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روابط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ارشدروابط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عمومي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مطالعات اجتماعي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مطالعات اجتماعي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آموزشی وفرهنگی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12-59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ارشدمطالعات اجتماعي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برق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برق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ارشدبرق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انرژي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تحقيقات برق شبكه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الكترونيك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الكترونيك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مخابرات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مخابرات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 الكترونيك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برق والکترونیک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13-11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 مخابرات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صنايع روستايي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روستايي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309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فلزي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شيميايي وسلولزي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كاني غيرفلزي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شيميايي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غذايي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بررسي طرحهاي توليدي صن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ایع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امورايمني وبهداشت صنعت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مهندسي مواد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مهندسي مواد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ارشدمهندسي مواد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آزمايشگاه شيمي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ماشين افزار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ماشين افزار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آزمايشگاه متالوژي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ارشدبررسي طرحهاي توليد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آزمايشگاه صنايع شير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آزمايشگاه صنايع شي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آزمايشگاه صنايع شير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ارشدآزمايشگاه صنايع شي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ماشين آلات  لبني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ماشين آلات  لبني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ماشين آلات  لبني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ارشدماشين آلات  لبني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بسته بندي صنايع لبني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بسته بندي صنايع لب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نی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15-29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بسته بندي صنايع لبني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ارشدبسته بندي صنايع لب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نی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 روستايي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 فلزي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 شيميايي وسلولوزي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 كاني غيرفلزي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 شيميايي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 غذايي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ارشدامورايمني وبهداشت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344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ارشدآزمايشگاه شيمي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15-39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ارشدماشين افزار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15-40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ماشين آلات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15-41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ماشين آلات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صنایع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15-42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ارشدماشين آلات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نقشه كش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نقشه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نقشه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فتوگرامتريست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ژيودزين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ارشدنقشه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عمران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عمران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مهندس معمار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ارشدعمران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سيالات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سيالات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ارشدسيالات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آزمايشگاه خاك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آزمايشگاه مكانيك خاك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ارشدآزمايشگاه مكانيك خاك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هواشناسي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هواشناسي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مترور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زمين شناس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369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هيدروگراف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مهندسي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مهندسي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ارشدمهندسي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سازه هاي دريائي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سازه هاي دريائي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سازه هاي دريائي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مكانيك دريايي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16-29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مهندسي مكانيك دريايي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378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ارشدمهندسي مكانيك دريا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یی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379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بهداشت محيط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بهداشت محيط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ارشدبهداشت محيط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تاسيسات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تاسيسات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ارشدتاسيسات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ايمني زميني هواپيما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ايمني زميني هواپيما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16-39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ارشدايمني زميني هواپيما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16-40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ارشدهواشناسي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389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عمران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16-41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ارشدزمين 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آبخيزداري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آبخيزداري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ارشدآبخيزداري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دامپروري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دامپروري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ارشددامپروري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تغذيه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تغذيه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آزمايشگاه گياهشناسي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399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محيطزيست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صنايع چوب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جنگل ومرتع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جنگل ومرتع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ارشدتحقيقات جنگل ومرتع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آزمايشگاه جنگل ومر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تحقيقات گياهپزشكي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صيدوامورصيادان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صيدوامورصيادان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ارشدصيدوامورصيادان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تكثيروپرورش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تكثيروپرورش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ارشدتكثيروپرورش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توليدوبهره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توليدوبهره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414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ارشدتوليدوبهره برداري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آزمايشگاه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آزمايشگاه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ارشدآزمايشگاه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17-29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تحقيقات فرآورده شيلاتي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تحقيقات فرآورده شيلاتي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ارشدتحقيقات فرآورده شيلاتي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فن آوري صيد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فن آوري صيد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ارشدفن آوري صيد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ارزيابي ذخايرآبزيان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ارزيابي ذخايرآبزيان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ارشدارزيابي ذخايرآبزيان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كنترل كيفي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17-39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كنترل كيفي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ارشدكنترل كيفي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مديريت بنادرصيادي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مديريت بنادرصيادي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ارشدمديريت بنادرصيادي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تغذيه وبهداشت آبزي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تغذيه وبهداشت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ارشدتغذيه وبهداشت آبزي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اقيانوس 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اقيانوس 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17-49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ارشداقيانوس 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حفاظت منابع آبزي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حفاظت منابع آبزي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ارشدحفاظت منابع آبزي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صنايع وفرآبري محصولات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وفرآبري محصولات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 وفرآبري محصو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لات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فرماندهي كشتي صيد.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فرماندهي كشتي صيدصنعتي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ارشدفرماندهي كشتي صيد.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17-59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علوم چوب  وكاغذ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449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علوم چوب  وكاغذ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ارشدعلوم چوب  وكاغذ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گياهشناسي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تحقيقات گياهشناسي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ارشدتحقيقات گياهشناسي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دفع آفات وبيماريها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دفع آفات وبيماريها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ارشددفع آفات وبيماريها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 كارشناس ژنتيك  وفيزيولوژي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17-69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تحقيقات ژنتيك  وفيزيولوژي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ارشدتحقيقات ژنتيك  وفيزيولوژي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برنامه ريزي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برنامه ريزي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ارشدبرنامه ريزي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اقتصادكشاورزي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اقتصادكشاورزي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ارشداقتصادكشاورزي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امورتشكلهاي توليدي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امورتشكلهاي توليدي و.ك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17-79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ارشدامورتشكلهاي توليدي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469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آزمايشگاه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آزمايشگاه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ارشدآزمايشگاه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خاك شناسي وحاصلخيز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ی خاک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كارشناس خاك شناسي وحاصلخيزي 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خاک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ارشدخاك شناسي وحاصلخيز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ی خاک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اصلاح نباتات وزراع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اصلاح نباتات وزراعت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ارشداصلاح نباتات وزراع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17-89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امورباغباني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479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امورباغباني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ارشدامورباغباني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مهندسي زراعي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مهندسي زراعي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ارشدمهندسي زراعي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484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حفظنباتات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حفظنباتات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ارشدحفظنباتات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امورپنبه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17-99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امورپنبه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489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ارشدامورپنبه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امورزمين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امورزمين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ارشدامورزمين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صنايع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ارشدصنايع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بررسي آفات وبيماري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بررسي آفات وبيماريهاي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ارشدبررسي آفات بيماريه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499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ترويج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ترويج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ارشدترويج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آموزش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آموزش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ارشدآموزش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ارشدتغذيه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ارشدآزمايشگاه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ارشدمحيطزيست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آموزش وترويج آبزيا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509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آموزش وترويج آبزيان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ارشدآموزش وترويج آبزيا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ماشينهاي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ماشينهاي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ارشدماشينهاي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مطالعات اقتصاد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 مطالعات اقتصاد كشاورزي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صنايع غذايي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صنايع غذايي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كشاورزي و دام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17-129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 صنايع غذايي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519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آزمايشگاه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آزمايشگاه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آزمايشگاه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ارشدآزمايشگاه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پرستار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پرستارارشد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پزشك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دامپزشكي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18-09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دامپزشكي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ارشددامپزشكي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529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راديولوژي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راديولوژي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ارشدراديولوژي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فيزيوتراپيست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وسايل دندان پزشكي وپروت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ز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اموردارويي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نوارنگاري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آزمايشگاه واكسن وسرم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ساز</w:t>
            </w:r>
            <w:r w:rsidR="008C2110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18-19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واكسن وسرم سازي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واكسن وسرم سازي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ارشدواكسن وسرم سازي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دامپزشك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تكنسين دامپزشكي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اموردارويي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بهداشتي اموركشتارگاه ها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18-26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بهداشتي اماكن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بهداشتی و</w:t>
            </w:r>
            <w:r w:rsidR="003631EF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18-27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</w:t>
            </w:r>
            <w:r w:rsidR="003631EF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 </w:t>
            </w: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بهداشتي اموركشتارگاه ها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18-28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ارشدبهداشتي اماكن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18-29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كمك كارشناس اموردندانپزشكي</w:t>
            </w:r>
          </w:p>
        </w:tc>
      </w:tr>
      <w:tr w:rsidR="00D62C23" w:rsidRPr="00383A87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 xml:space="preserve">بهداشتی ودرمانی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18-30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كارشناس اموردندانپزشكي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8B2914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8B2914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8B2914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8B2914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19 - 1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8B2914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8B2914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پژوهشگر 1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19 - 2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پژوهشگر 2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19 - 3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پژوهشگر 3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19 - 4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پژوهشگر 4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19 - 5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پژوهشگر 5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lastRenderedPageBreak/>
              <w:t>554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20 - 1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آموزشگر 1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20 - 2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آموزشگر 2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20 - 3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آموزشگر 3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20 - 4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آموزشگر 4</w:t>
            </w:r>
          </w:p>
        </w:tc>
      </w:tr>
      <w:tr w:rsidR="00D62C23" w:rsidRPr="0031773E" w:rsidTr="00FC142F">
        <w:trPr>
          <w:trHeight w:val="3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558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C23" w:rsidRPr="001E4AFB" w:rsidRDefault="00D62C23" w:rsidP="00FC142F">
            <w:pPr>
              <w:bidi w:val="0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آموزشي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C23" w:rsidRPr="001E4AFB" w:rsidRDefault="00D62C23" w:rsidP="00FC142F">
            <w:pPr>
              <w:bidi w:val="0"/>
              <w:jc w:val="center"/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lang w:bidi="fa-IR"/>
              </w:rPr>
              <w:t>20 - 5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D62C23" w:rsidRPr="001E4AFB" w:rsidRDefault="00D62C23" w:rsidP="00FC142F">
            <w:pPr>
              <w:rPr>
                <w:rFonts w:ascii="MS Sans Serif" w:hAnsi="MS Sans Serif" w:cs="B Mitra"/>
                <w:color w:val="0000FF"/>
                <w:sz w:val="20"/>
                <w:szCs w:val="20"/>
                <w:lang w:bidi="fa-IR"/>
              </w:rPr>
            </w:pPr>
            <w:r w:rsidRPr="001E4AFB">
              <w:rPr>
                <w:rFonts w:ascii="MS Sans Serif" w:hAnsi="MS Sans Serif" w:cs="B Mitra" w:hint="cs"/>
                <w:color w:val="0000FF"/>
                <w:sz w:val="20"/>
                <w:szCs w:val="20"/>
                <w:rtl/>
                <w:lang w:bidi="fa-IR"/>
              </w:rPr>
              <w:t>آموزشگر 5</w:t>
            </w:r>
          </w:p>
        </w:tc>
      </w:tr>
    </w:tbl>
    <w:p w:rsidR="00D747C3" w:rsidRDefault="00D747C3" w:rsidP="0042769D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5568B4" w:rsidRPr="003A6125" w:rsidRDefault="00D018EC" w:rsidP="00882482">
      <w:pPr>
        <w:jc w:val="lowKashida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ماده </w:t>
      </w:r>
      <w:r w:rsidR="00497A2F" w:rsidRPr="003A6125">
        <w:rPr>
          <w:rFonts w:cs="B Mitra" w:hint="cs"/>
          <w:sz w:val="28"/>
          <w:szCs w:val="28"/>
          <w:rtl/>
          <w:lang w:bidi="fa-IR"/>
        </w:rPr>
        <w:t>17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- شرايط احراز مشاغل مربوط به هر يك از رسته هاي شغلي موضوع ماده </w:t>
      </w:r>
      <w:r w:rsidR="00497A2F" w:rsidRPr="003A6125">
        <w:rPr>
          <w:rFonts w:cs="B Mitra" w:hint="cs"/>
          <w:sz w:val="28"/>
          <w:szCs w:val="28"/>
          <w:rtl/>
          <w:lang w:bidi="fa-IR"/>
        </w:rPr>
        <w:t>16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و نيز شرايط تصدي مشاغل به تناسب وظايف پست هاي قابل تخصيص به هر شغل براساس اهميت وظايف </w:t>
      </w:r>
      <w:r w:rsidR="005568B4" w:rsidRPr="003A6125">
        <w:rPr>
          <w:rFonts w:cs="B Mitra" w:hint="cs"/>
          <w:sz w:val="28"/>
          <w:szCs w:val="28"/>
          <w:rtl/>
          <w:lang w:bidi="fa-IR"/>
        </w:rPr>
        <w:t>و مسئوليت ها از لحاظ تحصيلات، تخصص ، تجربه، مهارت سهولت و صعوبت كار و همچ</w:t>
      </w:r>
      <w:r w:rsidR="00882482">
        <w:rPr>
          <w:rFonts w:cs="B Mitra" w:hint="cs"/>
          <w:sz w:val="28"/>
          <w:szCs w:val="28"/>
          <w:rtl/>
          <w:lang w:bidi="fa-IR"/>
        </w:rPr>
        <w:t>نين دوره هاي آموزشي مورد نياز،</w:t>
      </w:r>
      <w:r w:rsidR="005568B4" w:rsidRPr="003A6125">
        <w:rPr>
          <w:rFonts w:cs="B Mitra" w:hint="cs"/>
          <w:sz w:val="28"/>
          <w:szCs w:val="28"/>
          <w:rtl/>
          <w:lang w:bidi="fa-IR"/>
        </w:rPr>
        <w:t xml:space="preserve"> به تصويب هيات اجرائي </w:t>
      </w:r>
      <w:r w:rsidR="00266896" w:rsidRPr="003A6125">
        <w:rPr>
          <w:rFonts w:cs="B Mitra" w:hint="cs"/>
          <w:sz w:val="28"/>
          <w:szCs w:val="28"/>
          <w:rtl/>
          <w:lang w:bidi="fa-IR"/>
        </w:rPr>
        <w:t xml:space="preserve"> </w:t>
      </w:r>
      <w:r w:rsidR="001A485F" w:rsidRPr="00A8642E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="005568B4" w:rsidRPr="003A6125">
        <w:rPr>
          <w:rFonts w:cs="B Mitra" w:hint="cs"/>
          <w:sz w:val="28"/>
          <w:szCs w:val="28"/>
          <w:rtl/>
          <w:lang w:bidi="fa-IR"/>
        </w:rPr>
        <w:t xml:space="preserve"> خواهد رسيد. بديهي است رسته هاي شغلي فعلي تا زمان تصويب كماكان به قوت خود باقيست. </w:t>
      </w:r>
    </w:p>
    <w:p w:rsidR="00D600AA" w:rsidRDefault="00D2090D" w:rsidP="00ED3076">
      <w:pPr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تبصره : متصديان مشاغل رس</w:t>
      </w:r>
      <w:r w:rsidR="00D600AA" w:rsidRPr="003A6125">
        <w:rPr>
          <w:rFonts w:cs="B Mitra" w:hint="cs"/>
          <w:sz w:val="28"/>
          <w:szCs w:val="28"/>
          <w:rtl/>
          <w:lang w:bidi="fa-IR"/>
        </w:rPr>
        <w:t xml:space="preserve">ته خدمات و نظاير آن كه در اين آيين نامه درج نگرديده است كماكان تا زمان خروج از دستگاه يا خدمت تابع صرفا عناوين طبقه بندي شغلي قبلي خواهند بود. </w:t>
      </w: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CB4F91" w:rsidRDefault="00CB4F91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1D7AE8" w:rsidRPr="003A6125" w:rsidRDefault="001D7AE8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D747C3" w:rsidRDefault="00D747C3" w:rsidP="00BA0F69">
      <w:pPr>
        <w:jc w:val="lowKashida"/>
        <w:rPr>
          <w:rFonts w:cs="B Mitra"/>
          <w:b/>
          <w:bCs/>
          <w:sz w:val="30"/>
          <w:szCs w:val="30"/>
          <w:rtl/>
          <w:lang w:bidi="fa-IR"/>
        </w:rPr>
      </w:pPr>
    </w:p>
    <w:p w:rsidR="00427513" w:rsidRPr="000007E9" w:rsidRDefault="00427513" w:rsidP="00BA0F69">
      <w:pPr>
        <w:jc w:val="lowKashida"/>
        <w:rPr>
          <w:rFonts w:cs="B Mitra"/>
          <w:b/>
          <w:bCs/>
          <w:sz w:val="30"/>
          <w:szCs w:val="30"/>
          <w:rtl/>
          <w:lang w:bidi="fa-IR"/>
        </w:rPr>
      </w:pPr>
      <w:r w:rsidRPr="000007E9">
        <w:rPr>
          <w:rFonts w:cs="B Mitra" w:hint="cs"/>
          <w:b/>
          <w:bCs/>
          <w:sz w:val="30"/>
          <w:szCs w:val="30"/>
          <w:rtl/>
          <w:lang w:bidi="fa-IR"/>
        </w:rPr>
        <w:t xml:space="preserve">فصل پنجم: نظام پرداخت </w:t>
      </w:r>
      <w:r w:rsidR="00E47A8A" w:rsidRPr="000007E9">
        <w:rPr>
          <w:rFonts w:cs="B Mitra" w:hint="cs"/>
          <w:b/>
          <w:bCs/>
          <w:sz w:val="30"/>
          <w:szCs w:val="30"/>
          <w:rtl/>
          <w:lang w:bidi="fa-IR"/>
        </w:rPr>
        <w:t>حقوق و مزايا</w:t>
      </w:r>
    </w:p>
    <w:p w:rsidR="00FF3ECD" w:rsidRPr="003A6125" w:rsidRDefault="00FF3ECD" w:rsidP="00ED3076">
      <w:pPr>
        <w:jc w:val="lowKashida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lastRenderedPageBreak/>
        <w:t xml:space="preserve">ماده </w:t>
      </w:r>
      <w:r w:rsidR="00D4426F" w:rsidRPr="003A6125">
        <w:rPr>
          <w:rFonts w:cs="B Mitra" w:hint="cs"/>
          <w:sz w:val="28"/>
          <w:szCs w:val="28"/>
          <w:rtl/>
          <w:lang w:bidi="fa-IR"/>
        </w:rPr>
        <w:t>21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- به عضو درصورت احراز  شرايط زير يك پايه ترفيع </w:t>
      </w:r>
      <w:r w:rsidR="00D4426F" w:rsidRPr="003A6125">
        <w:rPr>
          <w:rFonts w:cs="B Mitra" w:hint="cs"/>
          <w:sz w:val="28"/>
          <w:szCs w:val="28"/>
          <w:rtl/>
          <w:lang w:bidi="fa-IR"/>
        </w:rPr>
        <w:t xml:space="preserve">استحقاقي 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اعطا مي گردد: </w:t>
      </w:r>
    </w:p>
    <w:p w:rsidR="00D4426F" w:rsidRPr="003A6125" w:rsidRDefault="00D4426F" w:rsidP="00ED3076">
      <w:pPr>
        <w:jc w:val="lowKashida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21-1- انجام حداقل يك سال خدمت تمام وقت قابل قبول در پايه قبلي</w:t>
      </w:r>
    </w:p>
    <w:p w:rsidR="00CB4F91" w:rsidRDefault="00D4426F" w:rsidP="00ED3076">
      <w:pPr>
        <w:jc w:val="lowKashida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21-2- كسب حداقل 70 درصد سقف امتياز ارزيابي سالانه</w:t>
      </w:r>
    </w:p>
    <w:p w:rsidR="00CB4F91" w:rsidRDefault="00CB4F91">
      <w:pPr>
        <w:bidi w:val="0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br w:type="page"/>
      </w:r>
    </w:p>
    <w:p w:rsidR="00D4426F" w:rsidRPr="003A6125" w:rsidRDefault="00D4426F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9B70F4" w:rsidRPr="003A6125" w:rsidRDefault="009B70F4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8B0D39" w:rsidRPr="003A6125" w:rsidRDefault="008B0D39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>فصل هفتم: توانمندسازي</w:t>
      </w:r>
    </w:p>
    <w:p w:rsidR="008B0D39" w:rsidRDefault="008B0D39" w:rsidP="001B6493">
      <w:pPr>
        <w:jc w:val="lowKashida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ماده </w:t>
      </w:r>
      <w:r w:rsidR="00331EAA" w:rsidRPr="003A6125">
        <w:rPr>
          <w:rFonts w:cs="B Mitra" w:hint="cs"/>
          <w:sz w:val="28"/>
          <w:szCs w:val="28"/>
          <w:rtl/>
          <w:lang w:bidi="fa-IR"/>
        </w:rPr>
        <w:t>51</w:t>
      </w:r>
      <w:r w:rsidRPr="003A6125">
        <w:rPr>
          <w:rFonts w:cs="B Mitra" w:hint="cs"/>
          <w:sz w:val="28"/>
          <w:szCs w:val="28"/>
          <w:rtl/>
          <w:lang w:bidi="fa-IR"/>
        </w:rPr>
        <w:t>- .</w:t>
      </w:r>
    </w:p>
    <w:p w:rsidR="008B0D39" w:rsidRPr="003A6125" w:rsidRDefault="008B0D39" w:rsidP="00366E45">
      <w:pPr>
        <w:jc w:val="lowKashida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تبصره 2- پذيرش مدارك تحصيلي بالاتر كه بدون استفاده از ماموريت </w:t>
      </w:r>
      <w:r w:rsidR="00D17C0D" w:rsidRPr="003A6125">
        <w:rPr>
          <w:rFonts w:cs="B Mitra" w:hint="cs"/>
          <w:sz w:val="28"/>
          <w:szCs w:val="28"/>
          <w:rtl/>
          <w:lang w:bidi="fa-IR"/>
        </w:rPr>
        <w:t xml:space="preserve">آموزشي و هزينه </w:t>
      </w:r>
      <w:r w:rsidR="00750CEC" w:rsidRPr="00A8642E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="00D17C0D" w:rsidRPr="003A6125">
        <w:rPr>
          <w:rFonts w:cs="B Mitra" w:hint="cs"/>
          <w:sz w:val="28"/>
          <w:szCs w:val="28"/>
          <w:rtl/>
          <w:lang w:bidi="fa-IR"/>
        </w:rPr>
        <w:t xml:space="preserve"> </w:t>
      </w:r>
      <w:r w:rsidRPr="003A6125">
        <w:rPr>
          <w:rFonts w:cs="B Mitra" w:hint="cs"/>
          <w:sz w:val="28"/>
          <w:szCs w:val="28"/>
          <w:rtl/>
          <w:lang w:bidi="fa-IR"/>
        </w:rPr>
        <w:t>توسط عضو اخذ شده باشد، در صورتي كه مرتبط با رشته شغلي وي باشد، پس از تاييد</w:t>
      </w:r>
      <w:r w:rsidR="00586724" w:rsidRPr="003A6125">
        <w:rPr>
          <w:rFonts w:cs="B Mitra" w:hint="cs"/>
          <w:sz w:val="28"/>
          <w:szCs w:val="28"/>
          <w:rtl/>
          <w:lang w:bidi="fa-IR"/>
        </w:rPr>
        <w:t xml:space="preserve"> و تصويب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هيات اجرايي</w:t>
      </w:r>
      <w:r w:rsidR="00586724" w:rsidRPr="003A6125">
        <w:rPr>
          <w:rFonts w:cs="B Mitra" w:hint="cs"/>
          <w:sz w:val="28"/>
          <w:szCs w:val="28"/>
          <w:rtl/>
          <w:lang w:bidi="fa-IR"/>
        </w:rPr>
        <w:t xml:space="preserve"> از تاريخ اخذ مدرك تحصيلي</w:t>
      </w:r>
      <w:r w:rsidR="0074439D">
        <w:rPr>
          <w:rFonts w:cs="B Mitra" w:hint="cs"/>
          <w:sz w:val="28"/>
          <w:szCs w:val="28"/>
          <w:rtl/>
          <w:lang w:bidi="fa-IR"/>
        </w:rPr>
        <w:t>،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با رعايت ساير ضوابط و مقررات مربوط امكان پذير مي باشد.</w:t>
      </w:r>
    </w:p>
    <w:p w:rsidR="00CB4F91" w:rsidRDefault="00A26EFD" w:rsidP="00D1728F">
      <w:pPr>
        <w:jc w:val="lowKashida"/>
        <w:rPr>
          <w:rFonts w:cs="B Mitra"/>
          <w:sz w:val="28"/>
          <w:szCs w:val="28"/>
          <w:u w:val="single"/>
          <w:rtl/>
          <w:lang w:bidi="fa-IR"/>
        </w:rPr>
      </w:pPr>
      <w:r w:rsidRPr="00DB399B">
        <w:rPr>
          <w:rFonts w:cs="B Mitra" w:hint="cs"/>
          <w:sz w:val="28"/>
          <w:szCs w:val="28"/>
          <w:rtl/>
          <w:lang w:bidi="fa-IR"/>
        </w:rPr>
        <w:t>تبصره 4- پذيرش مدرك تحصيلي عضوي كه سن وي بيشتر از 50 سال نباشد و با استفاده از مرخصي بدون حقوق و با هزينه شخصي اخذ شده باشد با رعايت شرايط مندرج در بندهاي 1 تا 4 اين ماده</w:t>
      </w:r>
      <w:r w:rsidR="001B6493">
        <w:rPr>
          <w:rFonts w:cs="B Mitra" w:hint="cs"/>
          <w:sz w:val="28"/>
          <w:szCs w:val="28"/>
          <w:rtl/>
          <w:lang w:bidi="fa-IR"/>
        </w:rPr>
        <w:t xml:space="preserve"> (ماده 53)</w:t>
      </w:r>
      <w:r w:rsidRPr="00DB399B">
        <w:rPr>
          <w:rFonts w:cs="B Mitra" w:hint="cs"/>
          <w:sz w:val="28"/>
          <w:szCs w:val="28"/>
          <w:rtl/>
          <w:lang w:bidi="fa-IR"/>
        </w:rPr>
        <w:t xml:space="preserve"> و ساير شرايط و مقررات مربوط پس از </w:t>
      </w:r>
      <w:r w:rsidR="00D1728F" w:rsidRPr="003A6125">
        <w:rPr>
          <w:rFonts w:cs="B Mitra" w:hint="cs"/>
          <w:color w:val="0000FF"/>
          <w:sz w:val="28"/>
          <w:szCs w:val="28"/>
          <w:rtl/>
          <w:lang w:bidi="fa-IR"/>
        </w:rPr>
        <w:t>«</w:t>
      </w:r>
      <w:r w:rsidR="00D1728F" w:rsidRPr="003A6125">
        <w:rPr>
          <w:rFonts w:ascii="Arial" w:hAnsi="Arial" w:cs="B Mitra" w:hint="cs"/>
          <w:color w:val="0000FF"/>
          <w:sz w:val="28"/>
          <w:szCs w:val="28"/>
          <w:u w:val="single"/>
          <w:rtl/>
          <w:lang w:bidi="fa-IR"/>
        </w:rPr>
        <w:t>اخذ مجوز از دفتر آموزش کارکنان</w:t>
      </w:r>
      <w:r w:rsidR="00D1728F">
        <w:rPr>
          <w:rFonts w:cs="B Mitra" w:hint="cs"/>
          <w:color w:val="0000FF"/>
          <w:sz w:val="28"/>
          <w:szCs w:val="28"/>
          <w:rtl/>
          <w:lang w:bidi="fa-IR"/>
        </w:rPr>
        <w:t xml:space="preserve"> و</w:t>
      </w:r>
      <w:r w:rsidR="00D1728F" w:rsidRPr="003A6125">
        <w:rPr>
          <w:rFonts w:cs="B Mitra" w:hint="cs"/>
          <w:color w:val="0000FF"/>
          <w:sz w:val="28"/>
          <w:szCs w:val="28"/>
          <w:rtl/>
          <w:lang w:bidi="fa-IR"/>
        </w:rPr>
        <w:t>»</w:t>
      </w:r>
      <w:r w:rsidR="00D1728F">
        <w:rPr>
          <w:rFonts w:cs="B Mitra" w:hint="cs"/>
          <w:sz w:val="28"/>
          <w:szCs w:val="28"/>
          <w:rtl/>
          <w:lang w:bidi="fa-IR"/>
        </w:rPr>
        <w:t xml:space="preserve"> </w:t>
      </w:r>
      <w:r w:rsidRPr="00DB399B">
        <w:rPr>
          <w:rFonts w:cs="B Mitra" w:hint="cs"/>
          <w:sz w:val="28"/>
          <w:szCs w:val="28"/>
          <w:rtl/>
          <w:lang w:bidi="fa-IR"/>
        </w:rPr>
        <w:t>تاييد هيات اجرايي</w:t>
      </w:r>
      <w:r w:rsidR="000A2DDD">
        <w:rPr>
          <w:rFonts w:cs="B Mitra" w:hint="cs"/>
          <w:color w:val="0000FF"/>
          <w:sz w:val="28"/>
          <w:szCs w:val="28"/>
          <w:rtl/>
          <w:lang w:bidi="fa-IR"/>
        </w:rPr>
        <w:t xml:space="preserve"> </w:t>
      </w:r>
      <w:r w:rsidRPr="00DB399B">
        <w:rPr>
          <w:rFonts w:cs="B Mitra" w:hint="cs"/>
          <w:sz w:val="28"/>
          <w:szCs w:val="28"/>
          <w:rtl/>
          <w:lang w:bidi="fa-IR"/>
        </w:rPr>
        <w:t>امكان پذير مي باشد.</w:t>
      </w:r>
    </w:p>
    <w:p w:rsidR="00CB4F91" w:rsidRDefault="00CB4F91">
      <w:pPr>
        <w:bidi w:val="0"/>
        <w:rPr>
          <w:rFonts w:cs="B Mitra"/>
          <w:sz w:val="28"/>
          <w:szCs w:val="28"/>
          <w:u w:val="single"/>
          <w:rtl/>
          <w:lang w:bidi="fa-IR"/>
        </w:rPr>
      </w:pPr>
      <w:r>
        <w:rPr>
          <w:rFonts w:cs="B Mitra"/>
          <w:sz w:val="28"/>
          <w:szCs w:val="28"/>
          <w:u w:val="single"/>
          <w:rtl/>
          <w:lang w:bidi="fa-IR"/>
        </w:rPr>
        <w:br w:type="page"/>
      </w:r>
    </w:p>
    <w:p w:rsidR="00A26EFD" w:rsidRPr="00DB399B" w:rsidRDefault="00A26EFD" w:rsidP="00D1728F">
      <w:pPr>
        <w:jc w:val="lowKashida"/>
        <w:rPr>
          <w:rFonts w:cs="B Mitra"/>
          <w:sz w:val="28"/>
          <w:szCs w:val="28"/>
          <w:u w:val="single"/>
          <w:rtl/>
          <w:lang w:bidi="fa-IR"/>
        </w:rPr>
      </w:pPr>
    </w:p>
    <w:p w:rsidR="0066320B" w:rsidRDefault="0066320B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434EF2" w:rsidRDefault="00434EF2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434EF2" w:rsidRDefault="00434EF2" w:rsidP="00ED3076">
      <w:pPr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0C1DE7" w:rsidRPr="003A6125" w:rsidRDefault="0032602E" w:rsidP="00ED3076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>پيوست شماره يك</w:t>
      </w:r>
    </w:p>
    <w:p w:rsidR="0032602E" w:rsidRPr="003A6125" w:rsidRDefault="0032602E" w:rsidP="00ED3076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>دستورالعمل نحوه تشكيل و وظايف هيات اجرايي منابع انساني</w:t>
      </w:r>
    </w:p>
    <w:p w:rsidR="0032602E" w:rsidRPr="003A6125" w:rsidRDefault="0032602E" w:rsidP="00E162C9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 xml:space="preserve">موضوع </w:t>
      </w:r>
      <w:r w:rsidR="005A0C39" w:rsidRPr="003A6125">
        <w:rPr>
          <w:rFonts w:cs="B Mitra" w:hint="cs"/>
          <w:b/>
          <w:bCs/>
          <w:sz w:val="28"/>
          <w:szCs w:val="28"/>
          <w:rtl/>
          <w:lang w:bidi="fa-IR"/>
        </w:rPr>
        <w:t xml:space="preserve">بند 8 </w:t>
      </w: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 xml:space="preserve">ماده </w:t>
      </w:r>
      <w:r w:rsidR="005A0C39" w:rsidRPr="003A6125">
        <w:rPr>
          <w:rFonts w:cs="B Mitra" w:hint="cs"/>
          <w:b/>
          <w:bCs/>
          <w:sz w:val="28"/>
          <w:szCs w:val="28"/>
          <w:rtl/>
          <w:lang w:bidi="fa-IR"/>
        </w:rPr>
        <w:t>1</w:t>
      </w: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 xml:space="preserve"> آيين نامه استخدامي اعضاي غيرهيات علمي</w:t>
      </w:r>
      <w:r w:rsidR="00E162C9">
        <w:rPr>
          <w:rFonts w:cs="B Mitra" w:hint="cs"/>
          <w:color w:val="0000FF"/>
          <w:sz w:val="28"/>
          <w:szCs w:val="28"/>
          <w:u w:val="single"/>
          <w:rtl/>
          <w:lang w:bidi="fa-IR"/>
        </w:rPr>
        <w:t xml:space="preserve"> </w:t>
      </w:r>
      <w:r w:rsidR="00104737" w:rsidRPr="00422AB3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</w:p>
    <w:p w:rsidR="0032602E" w:rsidRPr="003A6125" w:rsidRDefault="0032602E" w:rsidP="00ED3076">
      <w:pPr>
        <w:jc w:val="lowKashida"/>
        <w:rPr>
          <w:rFonts w:cs="B Mitra"/>
          <w:sz w:val="28"/>
          <w:szCs w:val="28"/>
          <w:rtl/>
          <w:lang w:bidi="fa-IR"/>
        </w:rPr>
      </w:pPr>
    </w:p>
    <w:p w:rsidR="00BB4ACC" w:rsidRPr="003A6125" w:rsidRDefault="003A1684" w:rsidP="00434EF2">
      <w:pPr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2-16</w:t>
      </w:r>
      <w:r w:rsidR="003E713E" w:rsidRPr="003A6125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3E713E" w:rsidRPr="003A6125" w:rsidRDefault="003E713E" w:rsidP="00ED3076">
      <w:pPr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تبصره </w:t>
      </w:r>
      <w:r w:rsidRPr="003A6125">
        <w:rPr>
          <w:rFonts w:cs="Nazanin"/>
          <w:sz w:val="28"/>
          <w:szCs w:val="28"/>
          <w:rtl/>
          <w:lang w:bidi="fa-IR"/>
        </w:rPr>
        <w:t>–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هيات اجرايي مي تواند در موارد ضروري كارگروه هايي را براي انجام برخي از وظايف مذكور تعيين و اختيار تصميم گيري را به آنها تفويض نمايد. </w:t>
      </w:r>
    </w:p>
    <w:p w:rsidR="00EF0252" w:rsidRDefault="00EF0252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EF0252" w:rsidRDefault="00EF0252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E162C9" w:rsidRDefault="00E162C9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3A1684" w:rsidRDefault="003A1684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3A1684" w:rsidRDefault="003A1684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3A1684" w:rsidRDefault="003A1684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F67748" w:rsidRDefault="00F67748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663CA2" w:rsidRDefault="00663CA2" w:rsidP="00EF0252">
      <w:pPr>
        <w:rPr>
          <w:rFonts w:cs="B Mitra"/>
          <w:b/>
          <w:bCs/>
          <w:sz w:val="28"/>
          <w:szCs w:val="28"/>
          <w:rtl/>
          <w:lang w:bidi="fa-IR"/>
        </w:rPr>
      </w:pPr>
    </w:p>
    <w:p w:rsidR="003E713E" w:rsidRPr="003A6125" w:rsidRDefault="003E713E" w:rsidP="00EF0252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>پيوست شماره دو</w:t>
      </w:r>
    </w:p>
    <w:p w:rsidR="003E713E" w:rsidRPr="003A6125" w:rsidRDefault="003E713E" w:rsidP="00ED3076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>دستورالعمل اجرايي ارتقا رتبه اعضاي غيرهيات علمي</w:t>
      </w:r>
    </w:p>
    <w:p w:rsidR="003E713E" w:rsidRPr="003A6125" w:rsidRDefault="003E713E" w:rsidP="0073056B">
      <w:pPr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 xml:space="preserve">موضوع ماده </w:t>
      </w:r>
      <w:r w:rsidR="005A3668" w:rsidRPr="003A6125">
        <w:rPr>
          <w:rFonts w:cs="B Mitra" w:hint="cs"/>
          <w:b/>
          <w:bCs/>
          <w:sz w:val="28"/>
          <w:szCs w:val="28"/>
          <w:rtl/>
          <w:lang w:bidi="fa-IR"/>
        </w:rPr>
        <w:t>23</w:t>
      </w:r>
      <w:r w:rsidRPr="003A6125">
        <w:rPr>
          <w:rFonts w:cs="B Mitra" w:hint="cs"/>
          <w:b/>
          <w:bCs/>
          <w:sz w:val="28"/>
          <w:szCs w:val="28"/>
          <w:rtl/>
          <w:lang w:bidi="fa-IR"/>
        </w:rPr>
        <w:t xml:space="preserve"> آيين نامه استخدامي اعضاي غيرهيات علمي </w:t>
      </w:r>
      <w:r w:rsidR="0073056B" w:rsidRPr="00422AB3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</w:p>
    <w:p w:rsidR="003E713E" w:rsidRPr="003A6125" w:rsidRDefault="003E713E" w:rsidP="0073056B">
      <w:pPr>
        <w:jc w:val="lowKashida"/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ماده 1- اعضاي واجد شرايط با داشتن شرايط تحصيلي و تجربي موضوع ماده </w:t>
      </w:r>
      <w:r w:rsidR="00534A9B" w:rsidRPr="003A6125">
        <w:rPr>
          <w:rFonts w:cs="B Mitra" w:hint="cs"/>
          <w:sz w:val="28"/>
          <w:szCs w:val="28"/>
          <w:rtl/>
          <w:lang w:bidi="fa-IR"/>
        </w:rPr>
        <w:t>23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آيين نامه استخدامي اعضاي غيرهيات علمي درصورت كسب حدنصاب لازم از عوامل ذيل</w:t>
      </w:r>
      <w:r w:rsidR="00910529">
        <w:rPr>
          <w:rFonts w:cs="B Mitra" w:hint="cs"/>
          <w:sz w:val="28"/>
          <w:szCs w:val="28"/>
          <w:u w:val="single"/>
          <w:rtl/>
          <w:lang w:bidi="fa-IR"/>
        </w:rPr>
        <w:t>،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مشروط به اينكه ميانگين امتيازات مربوط به ارزيابي سه سال منتهي به تقاضاي رتبه آنان از 70 درصد كمتر نباشد</w:t>
      </w:r>
      <w:r w:rsidR="00910529">
        <w:rPr>
          <w:rFonts w:cs="B Mitra" w:hint="cs"/>
          <w:sz w:val="28"/>
          <w:szCs w:val="28"/>
          <w:rtl/>
          <w:lang w:bidi="fa-IR"/>
        </w:rPr>
        <w:t>،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با تصويب هيات اجرايي </w:t>
      </w:r>
      <w:r w:rsidR="0073056B" w:rsidRPr="00422AB3">
        <w:rPr>
          <w:rFonts w:cs="B Mitra" w:hint="cs"/>
          <w:color w:val="0000FF"/>
          <w:sz w:val="28"/>
          <w:szCs w:val="28"/>
          <w:u w:val="single"/>
          <w:rtl/>
          <w:lang w:bidi="fa-IR"/>
        </w:rPr>
        <w:t>«سازمان»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به رتبه بالاتر ارتقا </w:t>
      </w:r>
      <w:r w:rsidR="00910529">
        <w:rPr>
          <w:rFonts w:cs="B Mitra" w:hint="cs"/>
          <w:sz w:val="28"/>
          <w:szCs w:val="28"/>
          <w:rtl/>
          <w:lang w:bidi="fa-IR"/>
        </w:rPr>
        <w:t xml:space="preserve">مي </w:t>
      </w:r>
      <w:r w:rsidRPr="003A6125">
        <w:rPr>
          <w:rFonts w:cs="B Mitra" w:hint="cs"/>
          <w:sz w:val="28"/>
          <w:szCs w:val="28"/>
          <w:rtl/>
          <w:lang w:bidi="fa-IR"/>
        </w:rPr>
        <w:t>ياب</w:t>
      </w:r>
      <w:r w:rsidR="00910529">
        <w:rPr>
          <w:rFonts w:cs="B Mitra" w:hint="cs"/>
          <w:sz w:val="28"/>
          <w:szCs w:val="28"/>
          <w:rtl/>
          <w:lang w:bidi="fa-IR"/>
        </w:rPr>
        <w:t>ن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د. </w:t>
      </w:r>
    </w:p>
    <w:p w:rsidR="002D6A5F" w:rsidRPr="003A6125" w:rsidRDefault="002D6A5F" w:rsidP="00ED3076">
      <w:pPr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ماده 3- عوامل ارتقاي رتبه و دامنه امتيازات آن عبارتند از : </w:t>
      </w:r>
    </w:p>
    <w:p w:rsidR="002D6A5F" w:rsidRPr="003A6125" w:rsidRDefault="002D6A5F" w:rsidP="00ED3076">
      <w:pPr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الف </w:t>
      </w:r>
      <w:r w:rsidRPr="003A6125">
        <w:rPr>
          <w:rFonts w:cs="Nazanin"/>
          <w:sz w:val="28"/>
          <w:szCs w:val="28"/>
          <w:rtl/>
          <w:lang w:bidi="fa-IR"/>
        </w:rPr>
        <w:t>–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سوابق تحصيلي ( بين 10 تا 25 درصد مجموع امتيازات )</w:t>
      </w:r>
    </w:p>
    <w:p w:rsidR="002D6A5F" w:rsidRPr="003A6125" w:rsidRDefault="002D6A5F" w:rsidP="00ED3076">
      <w:pPr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ب- سوابق اجرايي و تجربي ( بين 10 تا 35 درصد مجموع امتيازات )</w:t>
      </w:r>
    </w:p>
    <w:p w:rsidR="002D6A5F" w:rsidRPr="003A6125" w:rsidRDefault="002D6A5F" w:rsidP="00ED3076">
      <w:pPr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>ج- سوابق آموزشي ( بين 5 تا 20 درصد مجموع امتيازات )</w:t>
      </w:r>
    </w:p>
    <w:p w:rsidR="00367CA3" w:rsidRDefault="00367CA3" w:rsidP="00ED3076">
      <w:pPr>
        <w:rPr>
          <w:rFonts w:cs="B Mitra"/>
          <w:rtl/>
          <w:lang w:bidi="fa-IR"/>
        </w:rPr>
      </w:pPr>
    </w:p>
    <w:p w:rsidR="00367CA3" w:rsidRDefault="00367CA3" w:rsidP="00ED3076">
      <w:pPr>
        <w:rPr>
          <w:rFonts w:cs="B Mitra"/>
          <w:rtl/>
          <w:lang w:bidi="fa-IR"/>
        </w:rPr>
      </w:pPr>
    </w:p>
    <w:p w:rsidR="00367CA3" w:rsidRDefault="00367CA3" w:rsidP="00ED3076">
      <w:pPr>
        <w:rPr>
          <w:rFonts w:cs="B Mitra"/>
          <w:rtl/>
          <w:lang w:bidi="fa-IR"/>
        </w:rPr>
      </w:pPr>
    </w:p>
    <w:p w:rsidR="00367CA3" w:rsidRPr="00EF0252" w:rsidRDefault="00367CA3" w:rsidP="00ED3076">
      <w:pPr>
        <w:rPr>
          <w:rFonts w:cs="B Mitra"/>
          <w:rtl/>
          <w:lang w:bidi="fa-IR"/>
        </w:rPr>
      </w:pPr>
    </w:p>
    <w:tbl>
      <w:tblPr>
        <w:bidiVisual/>
        <w:tblW w:w="10080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678"/>
        <w:gridCol w:w="1959"/>
        <w:gridCol w:w="1694"/>
        <w:gridCol w:w="1568"/>
        <w:gridCol w:w="1556"/>
      </w:tblGrid>
      <w:tr w:rsidR="00900144" w:rsidRPr="00EF0252">
        <w:trPr>
          <w:cantSplit/>
          <w:trHeight w:val="736"/>
        </w:trPr>
        <w:tc>
          <w:tcPr>
            <w:tcW w:w="625" w:type="dxa"/>
            <w:textDirection w:val="btLr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F0252">
              <w:rPr>
                <w:rFonts w:cs="B Mitra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2678" w:type="dxa"/>
            <w:vAlign w:val="center"/>
          </w:tcPr>
          <w:p w:rsidR="00900144" w:rsidRPr="00EF0252" w:rsidRDefault="004F24D0" w:rsidP="00ED3076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noProof/>
                <w:rtl/>
              </w:rPr>
              <w:pict>
                <v:line id="_x0000_s1060" style="position:absolute;flip:x;z-index:251661312;mso-position-horizontal-relative:text;mso-position-vertical-relative:text" from="-5pt,.45pt" to="128.15pt,38.3pt">
                  <w10:wrap anchorx="page"/>
                </v:line>
              </w:pict>
            </w:r>
            <w:r w:rsidR="00900144" w:rsidRPr="00EF0252">
              <w:rPr>
                <w:rFonts w:cs="B Mitra" w:hint="cs"/>
                <w:b/>
                <w:bCs/>
                <w:rtl/>
                <w:lang w:bidi="fa-IR"/>
              </w:rPr>
              <w:t>مدرك تحصيلي</w:t>
            </w:r>
          </w:p>
          <w:p w:rsidR="00900144" w:rsidRPr="00EF0252" w:rsidRDefault="00900144" w:rsidP="00ED3076">
            <w:pPr>
              <w:rPr>
                <w:rFonts w:cs="B Mitra"/>
                <w:b/>
                <w:bCs/>
                <w:rtl/>
                <w:lang w:bidi="fa-IR"/>
              </w:rPr>
            </w:pPr>
            <w:r w:rsidRPr="00EF0252">
              <w:rPr>
                <w:rFonts w:cs="B Mitra" w:hint="cs"/>
                <w:b/>
                <w:bCs/>
                <w:rtl/>
                <w:lang w:bidi="fa-IR"/>
              </w:rPr>
              <w:t>عوامل ارتقا</w:t>
            </w:r>
          </w:p>
        </w:tc>
        <w:tc>
          <w:tcPr>
            <w:tcW w:w="1959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F0252">
              <w:rPr>
                <w:rFonts w:cs="B Mitra" w:hint="cs"/>
                <w:b/>
                <w:bCs/>
                <w:rtl/>
                <w:lang w:bidi="fa-IR"/>
              </w:rPr>
              <w:t xml:space="preserve">رتبه مهارتي </w:t>
            </w:r>
          </w:p>
        </w:tc>
        <w:tc>
          <w:tcPr>
            <w:tcW w:w="1694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F0252">
              <w:rPr>
                <w:rFonts w:cs="B Mitra" w:hint="cs"/>
                <w:b/>
                <w:bCs/>
                <w:rtl/>
                <w:lang w:bidi="fa-IR"/>
              </w:rPr>
              <w:t xml:space="preserve">رتبه 3 </w:t>
            </w:r>
          </w:p>
        </w:tc>
        <w:tc>
          <w:tcPr>
            <w:tcW w:w="1568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F0252">
              <w:rPr>
                <w:rFonts w:cs="B Mitra" w:hint="cs"/>
                <w:b/>
                <w:bCs/>
                <w:rtl/>
                <w:lang w:bidi="fa-IR"/>
              </w:rPr>
              <w:t xml:space="preserve">رتبه 2 </w:t>
            </w:r>
          </w:p>
        </w:tc>
        <w:tc>
          <w:tcPr>
            <w:tcW w:w="1556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F0252">
              <w:rPr>
                <w:rFonts w:cs="B Mitra" w:hint="cs"/>
                <w:b/>
                <w:bCs/>
                <w:rtl/>
                <w:lang w:bidi="fa-IR"/>
              </w:rPr>
              <w:t xml:space="preserve">رتبه 1 </w:t>
            </w:r>
          </w:p>
        </w:tc>
      </w:tr>
      <w:tr w:rsidR="00900144" w:rsidRPr="00EF0252">
        <w:tc>
          <w:tcPr>
            <w:tcW w:w="625" w:type="dxa"/>
            <w:vAlign w:val="center"/>
          </w:tcPr>
          <w:p w:rsidR="00900144" w:rsidRPr="00EF0252" w:rsidRDefault="00062E28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678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EF0252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سوابق اجرايي و تجربي </w:t>
            </w:r>
          </w:p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sz w:val="22"/>
                <w:szCs w:val="22"/>
                <w:rtl/>
                <w:lang w:bidi="fa-IR"/>
              </w:rPr>
              <w:t>(بين 10 تا 35 درصد مجموع امتيازات)</w:t>
            </w:r>
            <w:r w:rsidRPr="00EF0252">
              <w:rPr>
                <w:rFonts w:cs="B Mitra" w:hint="cs"/>
                <w:rtl/>
                <w:lang w:bidi="fa-IR"/>
              </w:rPr>
              <w:t xml:space="preserve"> </w:t>
            </w:r>
          </w:p>
        </w:tc>
        <w:tc>
          <w:tcPr>
            <w:tcW w:w="1959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60 تا 210 امتياز </w:t>
            </w:r>
          </w:p>
        </w:tc>
        <w:tc>
          <w:tcPr>
            <w:tcW w:w="1694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85 تا 290 امتياز </w:t>
            </w:r>
          </w:p>
        </w:tc>
        <w:tc>
          <w:tcPr>
            <w:tcW w:w="1568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110 تا 385 امتياز </w:t>
            </w:r>
          </w:p>
        </w:tc>
        <w:tc>
          <w:tcPr>
            <w:tcW w:w="1556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140 تا 490 امتياز </w:t>
            </w:r>
          </w:p>
        </w:tc>
      </w:tr>
      <w:tr w:rsidR="00900144" w:rsidRPr="00EF0252">
        <w:tc>
          <w:tcPr>
            <w:tcW w:w="625" w:type="dxa"/>
            <w:vAlign w:val="center"/>
          </w:tcPr>
          <w:p w:rsidR="00900144" w:rsidRPr="00EF0252" w:rsidRDefault="00062E28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678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سوابق آموزشي </w:t>
            </w:r>
          </w:p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>(بين 5 تا 20 درصد مجموع امتيازات)</w:t>
            </w:r>
          </w:p>
        </w:tc>
        <w:tc>
          <w:tcPr>
            <w:tcW w:w="1959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30 تا 120 امتياز </w:t>
            </w:r>
          </w:p>
        </w:tc>
        <w:tc>
          <w:tcPr>
            <w:tcW w:w="1694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40 تا 170 امتياز </w:t>
            </w:r>
          </w:p>
        </w:tc>
        <w:tc>
          <w:tcPr>
            <w:tcW w:w="1568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55 تا 220 امتياز </w:t>
            </w:r>
          </w:p>
        </w:tc>
        <w:tc>
          <w:tcPr>
            <w:tcW w:w="1556" w:type="dxa"/>
            <w:vAlign w:val="center"/>
          </w:tcPr>
          <w:p w:rsidR="00900144" w:rsidRPr="00EF0252" w:rsidRDefault="00900144" w:rsidP="00ED3076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70 تا 280 امتياز </w:t>
            </w:r>
          </w:p>
        </w:tc>
      </w:tr>
      <w:tr w:rsidR="00A47D29" w:rsidRPr="00EF0252">
        <w:tc>
          <w:tcPr>
            <w:tcW w:w="625" w:type="dxa"/>
            <w:vAlign w:val="center"/>
          </w:tcPr>
          <w:p w:rsidR="00A47D29" w:rsidRPr="00EF0252" w:rsidRDefault="00A47D29" w:rsidP="009C6034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678" w:type="dxa"/>
            <w:vAlign w:val="center"/>
          </w:tcPr>
          <w:p w:rsidR="00A47D29" w:rsidRPr="00EF0252" w:rsidRDefault="00A47D29" w:rsidP="009C6034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>فعاليتهاي علمي- پژوهشي و ويژه</w:t>
            </w:r>
          </w:p>
          <w:p w:rsidR="00A47D29" w:rsidRPr="00EF0252" w:rsidRDefault="00A47D29" w:rsidP="009C6034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>(بين 0 تا 20 درصد مجموع امتيازات)</w:t>
            </w:r>
          </w:p>
        </w:tc>
        <w:tc>
          <w:tcPr>
            <w:tcW w:w="1959" w:type="dxa"/>
            <w:vAlign w:val="center"/>
          </w:tcPr>
          <w:p w:rsidR="00A47D29" w:rsidRPr="00EF0252" w:rsidRDefault="00A47D29" w:rsidP="009C6034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تا 120 امتياز </w:t>
            </w:r>
          </w:p>
        </w:tc>
        <w:tc>
          <w:tcPr>
            <w:tcW w:w="1694" w:type="dxa"/>
            <w:vAlign w:val="center"/>
          </w:tcPr>
          <w:p w:rsidR="00A47D29" w:rsidRPr="00EF0252" w:rsidRDefault="00A47D29" w:rsidP="009C6034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تا 170 امتياز </w:t>
            </w:r>
          </w:p>
        </w:tc>
        <w:tc>
          <w:tcPr>
            <w:tcW w:w="1568" w:type="dxa"/>
            <w:vAlign w:val="center"/>
          </w:tcPr>
          <w:p w:rsidR="00A47D29" w:rsidRPr="00EF0252" w:rsidRDefault="00A47D29" w:rsidP="009C6034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تا 220 امتياز </w:t>
            </w:r>
          </w:p>
        </w:tc>
        <w:tc>
          <w:tcPr>
            <w:tcW w:w="1556" w:type="dxa"/>
            <w:vAlign w:val="center"/>
          </w:tcPr>
          <w:p w:rsidR="00A47D29" w:rsidRPr="00EF0252" w:rsidRDefault="00A47D29" w:rsidP="009C6034">
            <w:pPr>
              <w:jc w:val="center"/>
              <w:rPr>
                <w:rFonts w:cs="B Mitra"/>
                <w:rtl/>
                <w:lang w:bidi="fa-IR"/>
              </w:rPr>
            </w:pPr>
            <w:r w:rsidRPr="00EF0252">
              <w:rPr>
                <w:rFonts w:cs="B Mitra" w:hint="cs"/>
                <w:rtl/>
                <w:lang w:bidi="fa-IR"/>
              </w:rPr>
              <w:t xml:space="preserve">تا 280 امتياز </w:t>
            </w:r>
          </w:p>
        </w:tc>
      </w:tr>
    </w:tbl>
    <w:p w:rsidR="000F70EE" w:rsidRPr="003A6125" w:rsidRDefault="00062E28" w:rsidP="00ED3076">
      <w:pPr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تبصره </w:t>
      </w:r>
      <w:r w:rsidRPr="003A6125">
        <w:rPr>
          <w:rFonts w:cs="Nazanin"/>
          <w:sz w:val="28"/>
          <w:szCs w:val="28"/>
          <w:rtl/>
          <w:lang w:bidi="fa-IR"/>
        </w:rPr>
        <w:t>–</w:t>
      </w:r>
      <w:r w:rsidRPr="003A6125">
        <w:rPr>
          <w:rFonts w:cs="B Mitra" w:hint="cs"/>
          <w:sz w:val="28"/>
          <w:szCs w:val="28"/>
          <w:rtl/>
          <w:lang w:bidi="fa-IR"/>
        </w:rPr>
        <w:t xml:space="preserve"> در موارد خاص دارندگان مدرك تحصيلي كارشناسي كه در رتبه 2 قراردارند با حداقل 8 سال توقف در رتبه 2 و كسب حداقل دو سوم از حداكثر امتيازات تعيين شده در بندهاي 2 و 4 اين ماده مي توانند با تصويب هيات اجرايي به رتبه يك ارتقا يابند </w:t>
      </w:r>
    </w:p>
    <w:p w:rsidR="00D962E7" w:rsidRPr="003A6125" w:rsidRDefault="00D962E7" w:rsidP="00ED3076">
      <w:pPr>
        <w:rPr>
          <w:rFonts w:cs="B Mitra"/>
          <w:sz w:val="28"/>
          <w:szCs w:val="28"/>
          <w:rtl/>
          <w:lang w:bidi="fa-IR"/>
        </w:rPr>
      </w:pPr>
      <w:r w:rsidRPr="003A6125">
        <w:rPr>
          <w:rFonts w:cs="B Mitra" w:hint="cs"/>
          <w:sz w:val="28"/>
          <w:szCs w:val="28"/>
          <w:rtl/>
          <w:lang w:bidi="fa-IR"/>
        </w:rPr>
        <w:t xml:space="preserve">ماده 4- شاخصهاي عوامل ارتقاي رتبه مندرج در ماده 3 اين آيين نامه به شرح ذيل مي باشد: </w:t>
      </w:r>
    </w:p>
    <w:tbl>
      <w:tblPr>
        <w:bidiVisual/>
        <w:tblW w:w="9776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4736"/>
      </w:tblGrid>
      <w:tr w:rsidR="00D962E7" w:rsidRPr="003A6125">
        <w:tc>
          <w:tcPr>
            <w:tcW w:w="5040" w:type="dxa"/>
          </w:tcPr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الف</w:t>
            </w:r>
            <w:r w:rsidRPr="00367CA3">
              <w:rPr>
                <w:rFonts w:cs="B Mitra" w:hint="cs"/>
                <w:sz w:val="26"/>
                <w:szCs w:val="26"/>
                <w:u w:val="single"/>
                <w:rtl/>
                <w:lang w:bidi="fa-IR"/>
              </w:rPr>
              <w:t>- سوابق تحصيلي</w:t>
            </w: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</w:p>
          <w:p w:rsidR="00D962E7" w:rsidRPr="00367CA3" w:rsidRDefault="00910529" w:rsidP="00ED3076">
            <w:pPr>
              <w:numPr>
                <w:ilvl w:val="0"/>
                <w:numId w:val="9"/>
              </w:numPr>
              <w:ind w:left="0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1- </w:t>
            </w:r>
            <w:r w:rsidR="00D962E7"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مدرك تحصيلي </w:t>
            </w:r>
          </w:p>
          <w:p w:rsidR="00D962E7" w:rsidRPr="00367CA3" w:rsidRDefault="00910529" w:rsidP="00ED3076">
            <w:pPr>
              <w:numPr>
                <w:ilvl w:val="0"/>
                <w:numId w:val="9"/>
              </w:numPr>
              <w:ind w:left="0"/>
              <w:rPr>
                <w:rFonts w:cs="B Mitra"/>
                <w:sz w:val="26"/>
                <w:szCs w:val="26"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2- </w:t>
            </w:r>
            <w:r w:rsidR="00D962E7"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ميزان ارتباط رشته تحصيلي با شغل مورد تصدي </w:t>
            </w:r>
          </w:p>
          <w:p w:rsidR="00D962E7" w:rsidRPr="00367CA3" w:rsidRDefault="00910529" w:rsidP="00ED3076">
            <w:pPr>
              <w:numPr>
                <w:ilvl w:val="0"/>
                <w:numId w:val="9"/>
              </w:numPr>
              <w:ind w:left="0"/>
              <w:rPr>
                <w:rFonts w:cs="B Mitra"/>
                <w:sz w:val="26"/>
                <w:szCs w:val="26"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3- </w:t>
            </w:r>
            <w:r w:rsidR="00D962E7"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محل اخذ مدرك تحصيلي </w:t>
            </w:r>
          </w:p>
          <w:p w:rsidR="00D962E7" w:rsidRPr="003A6125" w:rsidRDefault="00910529" w:rsidP="00ED3076">
            <w:pPr>
              <w:numPr>
                <w:ilvl w:val="0"/>
                <w:numId w:val="9"/>
              </w:numPr>
              <w:ind w:left="0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4- </w:t>
            </w:r>
            <w:r w:rsidR="00D962E7"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معدل مدرك تحصيلي </w:t>
            </w:r>
            <w:r w:rsidR="001F4A05"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ارائه شده</w:t>
            </w:r>
          </w:p>
        </w:tc>
        <w:tc>
          <w:tcPr>
            <w:tcW w:w="4736" w:type="dxa"/>
          </w:tcPr>
          <w:p w:rsidR="00D962E7" w:rsidRPr="00367CA3" w:rsidRDefault="00D962E7" w:rsidP="00ED3076">
            <w:pPr>
              <w:rPr>
                <w:rFonts w:cs="B Mitra"/>
                <w:sz w:val="26"/>
                <w:szCs w:val="26"/>
                <w:u w:val="single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u w:val="single"/>
                <w:rtl/>
                <w:lang w:bidi="fa-IR"/>
              </w:rPr>
              <w:t xml:space="preserve">ب- سوابق اجرايي و تجربي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1- سنوات خدمت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2- سنوات مديريتي </w:t>
            </w:r>
          </w:p>
          <w:p w:rsidR="00D962E7" w:rsidRPr="003A6125" w:rsidRDefault="00D962E7" w:rsidP="00ED3076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3- عضويت در كميته ها</w:t>
            </w:r>
            <w:r w:rsidR="008238C3"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،</w:t>
            </w: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كارگروه هاي تخصصي ، كميسيون ها ، هياتها و شوراهاي مصوب </w:t>
            </w:r>
          </w:p>
        </w:tc>
      </w:tr>
      <w:tr w:rsidR="00D962E7" w:rsidRPr="003A6125">
        <w:tc>
          <w:tcPr>
            <w:tcW w:w="5040" w:type="dxa"/>
          </w:tcPr>
          <w:p w:rsidR="00D962E7" w:rsidRPr="00367CA3" w:rsidRDefault="00D962E7" w:rsidP="00ED3076">
            <w:pPr>
              <w:rPr>
                <w:rFonts w:cs="B Mitra"/>
                <w:sz w:val="26"/>
                <w:szCs w:val="26"/>
                <w:u w:val="single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u w:val="single"/>
                <w:rtl/>
                <w:lang w:bidi="fa-IR"/>
              </w:rPr>
              <w:t xml:space="preserve">ج- سوابق آموزشي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1- فراگيري و يا ارائه دوره هاي آموزشي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2- آموزش به همكاران از طريق انتقال تجارب شغلي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3- ميزان تسلط به استفاده از نرم افزارها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4- ميزان تسلط به زبانهاي خارجي </w:t>
            </w:r>
          </w:p>
          <w:p w:rsidR="00D962E7" w:rsidRPr="003A6125" w:rsidRDefault="00D962E7" w:rsidP="00ED3076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lastRenderedPageBreak/>
              <w:t>5- توسعه فردي</w:t>
            </w:r>
            <w:r w:rsidRPr="003A6125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4736" w:type="dxa"/>
          </w:tcPr>
          <w:p w:rsidR="00D962E7" w:rsidRPr="00367CA3" w:rsidRDefault="00D962E7" w:rsidP="00ED3076">
            <w:pPr>
              <w:rPr>
                <w:rFonts w:cs="B Mitra"/>
                <w:sz w:val="26"/>
                <w:szCs w:val="26"/>
                <w:u w:val="single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u w:val="single"/>
                <w:rtl/>
                <w:lang w:bidi="fa-IR"/>
              </w:rPr>
              <w:lastRenderedPageBreak/>
              <w:t xml:space="preserve">د- فعاليتهاي علي- پژوهشي و </w:t>
            </w:r>
            <w:r w:rsidR="000805E9" w:rsidRPr="00367CA3">
              <w:rPr>
                <w:rFonts w:cs="B Mitra" w:hint="cs"/>
                <w:sz w:val="26"/>
                <w:szCs w:val="26"/>
                <w:u w:val="single"/>
                <w:rtl/>
                <w:lang w:bidi="fa-IR"/>
              </w:rPr>
              <w:t xml:space="preserve">فرهنگي </w:t>
            </w:r>
            <w:r w:rsidRPr="00367CA3">
              <w:rPr>
                <w:rFonts w:cs="B Mitra" w:hint="cs"/>
                <w:sz w:val="26"/>
                <w:szCs w:val="26"/>
                <w:u w:val="single"/>
                <w:rtl/>
                <w:lang w:bidi="fa-IR"/>
              </w:rPr>
              <w:t xml:space="preserve">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1- ارائه پيشنهادهاي نو و ابتكاري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2- اكتشافات و اختراعات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3- ان</w:t>
            </w:r>
            <w:r w:rsidR="0052085C"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تشار</w:t>
            </w: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مقالات در </w:t>
            </w:r>
            <w:r w:rsidR="0052085C"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مجلات معتبر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4- ارائه مقالات در سمينارهاي علمي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lastRenderedPageBreak/>
              <w:t xml:space="preserve">5- تأليف و ترجمه كتاب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6- ارائه طرحهاي تحقيقاتي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7- ثبت اختراع و كارهاي بديع هنري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8- ارائه گزارشهاي موردي 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9- دريافت لوح تشويق و تقدير</w:t>
            </w:r>
          </w:p>
          <w:p w:rsidR="00D962E7" w:rsidRPr="00367CA3" w:rsidRDefault="00D962E7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10- كسب عنوان عضو نمونه </w:t>
            </w:r>
          </w:p>
          <w:p w:rsidR="00360D18" w:rsidRPr="00367CA3" w:rsidRDefault="00360D18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11- تكريم ارباب رجوع </w:t>
            </w:r>
          </w:p>
          <w:p w:rsidR="00360D18" w:rsidRPr="00367CA3" w:rsidRDefault="00360D18" w:rsidP="00ED3076">
            <w:pPr>
              <w:rPr>
                <w:rFonts w:cs="B Mitra"/>
                <w:sz w:val="26"/>
                <w:szCs w:val="26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12- تعظيم شعائر اسلامي و مذهبي </w:t>
            </w:r>
          </w:p>
          <w:p w:rsidR="00360D18" w:rsidRPr="003A6125" w:rsidRDefault="00360D18" w:rsidP="00ED3076">
            <w:pPr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67CA3">
              <w:rPr>
                <w:rFonts w:cs="B Mitra" w:hint="cs"/>
                <w:sz w:val="26"/>
                <w:szCs w:val="26"/>
                <w:rtl/>
                <w:lang w:bidi="fa-IR"/>
              </w:rPr>
              <w:t>13- مشاركت در فعاليتهاي فرهنگي</w:t>
            </w:r>
            <w:r w:rsidRPr="003A6125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</w:tbl>
    <w:p w:rsidR="00367CA3" w:rsidRDefault="00367CA3" w:rsidP="00ED3076">
      <w:pPr>
        <w:rPr>
          <w:rFonts w:cs="B Mitra"/>
          <w:sz w:val="28"/>
          <w:szCs w:val="28"/>
          <w:rtl/>
          <w:lang w:bidi="fa-IR"/>
        </w:rPr>
      </w:pPr>
    </w:p>
    <w:p w:rsidR="00367CA3" w:rsidRDefault="00367CA3" w:rsidP="00ED3076">
      <w:pPr>
        <w:rPr>
          <w:rFonts w:cs="B Mitra"/>
          <w:sz w:val="28"/>
          <w:szCs w:val="28"/>
          <w:rtl/>
          <w:lang w:bidi="fa-IR"/>
        </w:rPr>
      </w:pPr>
    </w:p>
    <w:sectPr w:rsidR="00367CA3" w:rsidSect="00E40C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1" w:bottom="1134" w:left="170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482" w:rsidRDefault="00882482">
      <w:r>
        <w:separator/>
      </w:r>
    </w:p>
  </w:endnote>
  <w:endnote w:type="continuationSeparator" w:id="0">
    <w:p w:rsidR="00882482" w:rsidRDefault="0088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2" w:rsidRDefault="00882482" w:rsidP="004905D5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82482" w:rsidRDefault="00882482" w:rsidP="004905D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2" w:rsidRPr="00B041A6" w:rsidRDefault="00882482">
    <w:pPr>
      <w:pStyle w:val="Footer"/>
      <w:jc w:val="right"/>
      <w:rPr>
        <w:rFonts w:cs="B Zar"/>
        <w:sz w:val="28"/>
        <w:szCs w:val="28"/>
        <w:rtl/>
        <w:lang w:bidi="fa-IR"/>
      </w:rPr>
    </w:pPr>
  </w:p>
  <w:p w:rsidR="00882482" w:rsidRDefault="00882482" w:rsidP="004905D5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2" w:rsidRDefault="008824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482" w:rsidRDefault="00882482">
      <w:r>
        <w:separator/>
      </w:r>
    </w:p>
  </w:footnote>
  <w:footnote w:type="continuationSeparator" w:id="0">
    <w:p w:rsidR="00882482" w:rsidRDefault="0088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2" w:rsidRDefault="008824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2" w:rsidRDefault="008824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2" w:rsidRDefault="00882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1352A"/>
    <w:multiLevelType w:val="hybridMultilevel"/>
    <w:tmpl w:val="6B3663DE"/>
    <w:lvl w:ilvl="0" w:tplc="084A45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56D8F"/>
    <w:multiLevelType w:val="multilevel"/>
    <w:tmpl w:val="CDC8F476"/>
    <w:lvl w:ilvl="0">
      <w:start w:val="16"/>
      <w:numFmt w:val="decimal"/>
      <w:lvlText w:val="%1-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">
    <w:nsid w:val="10F24C56"/>
    <w:multiLevelType w:val="hybridMultilevel"/>
    <w:tmpl w:val="03CAB92A"/>
    <w:lvl w:ilvl="0" w:tplc="762042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22029A"/>
    <w:multiLevelType w:val="hybridMultilevel"/>
    <w:tmpl w:val="E008180A"/>
    <w:lvl w:ilvl="0" w:tplc="E5964B0E">
      <w:numFmt w:val="bullet"/>
      <w:lvlText w:val=""/>
      <w:lvlJc w:val="left"/>
      <w:pPr>
        <w:ind w:left="420" w:hanging="360"/>
      </w:pPr>
      <w:rPr>
        <w:rFonts w:ascii="Symbol" w:eastAsia="Times New Roman" w:hAnsi="Symbol" w:cs="Nazanin" w:hint="default"/>
        <w:sz w:val="26"/>
        <w:u w:val="single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37205AA"/>
    <w:multiLevelType w:val="multilevel"/>
    <w:tmpl w:val="46381E9C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5">
    <w:nsid w:val="23F230F5"/>
    <w:multiLevelType w:val="hybridMultilevel"/>
    <w:tmpl w:val="0F7C599A"/>
    <w:lvl w:ilvl="0" w:tplc="0DC0CA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4B0B29"/>
    <w:multiLevelType w:val="multilevel"/>
    <w:tmpl w:val="82B6262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891F70"/>
    <w:multiLevelType w:val="hybridMultilevel"/>
    <w:tmpl w:val="FC82BE1E"/>
    <w:lvl w:ilvl="0" w:tplc="21726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FA023E"/>
    <w:multiLevelType w:val="hybridMultilevel"/>
    <w:tmpl w:val="2E24A68E"/>
    <w:lvl w:ilvl="0" w:tplc="39446C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58398D"/>
    <w:multiLevelType w:val="hybridMultilevel"/>
    <w:tmpl w:val="3860182C"/>
    <w:lvl w:ilvl="0" w:tplc="DC44C23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6835A0"/>
    <w:multiLevelType w:val="hybridMultilevel"/>
    <w:tmpl w:val="53624D68"/>
    <w:lvl w:ilvl="0" w:tplc="D6E22058">
      <w:start w:val="5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88691C"/>
    <w:multiLevelType w:val="hybridMultilevel"/>
    <w:tmpl w:val="498837AA"/>
    <w:lvl w:ilvl="0" w:tplc="43E2839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5C603B"/>
    <w:multiLevelType w:val="hybridMultilevel"/>
    <w:tmpl w:val="6C662248"/>
    <w:lvl w:ilvl="0" w:tplc="D47421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E93130"/>
    <w:multiLevelType w:val="hybridMultilevel"/>
    <w:tmpl w:val="8554805A"/>
    <w:lvl w:ilvl="0" w:tplc="4D3EB7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BE1DE5"/>
    <w:multiLevelType w:val="hybridMultilevel"/>
    <w:tmpl w:val="F5682D4A"/>
    <w:lvl w:ilvl="0" w:tplc="8176F9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621214"/>
    <w:multiLevelType w:val="hybridMultilevel"/>
    <w:tmpl w:val="716CBB48"/>
    <w:lvl w:ilvl="0" w:tplc="B40CB1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C013C"/>
    <w:multiLevelType w:val="multilevel"/>
    <w:tmpl w:val="1EB67122"/>
    <w:lvl w:ilvl="0">
      <w:start w:val="2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>
    <w:nsid w:val="6FD05CA2"/>
    <w:multiLevelType w:val="hybridMultilevel"/>
    <w:tmpl w:val="CF906B9E"/>
    <w:lvl w:ilvl="0" w:tplc="8EFE43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E42B81"/>
    <w:multiLevelType w:val="multilevel"/>
    <w:tmpl w:val="33F483DE"/>
    <w:lvl w:ilvl="0">
      <w:start w:val="1"/>
      <w:numFmt w:val="decimal"/>
      <w:lvlText w:val="%1-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7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4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1"/>
  </w:num>
  <w:num w:numId="15">
    <w:abstractNumId w:val="16"/>
  </w:num>
  <w:num w:numId="16">
    <w:abstractNumId w:val="10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86B"/>
    <w:rsid w:val="000007E9"/>
    <w:rsid w:val="0000101C"/>
    <w:rsid w:val="0000643A"/>
    <w:rsid w:val="00015CE6"/>
    <w:rsid w:val="00023875"/>
    <w:rsid w:val="00025C07"/>
    <w:rsid w:val="000268D5"/>
    <w:rsid w:val="00033F35"/>
    <w:rsid w:val="00036DB3"/>
    <w:rsid w:val="00041487"/>
    <w:rsid w:val="00041871"/>
    <w:rsid w:val="000423C7"/>
    <w:rsid w:val="00050485"/>
    <w:rsid w:val="00054BAE"/>
    <w:rsid w:val="00054F82"/>
    <w:rsid w:val="00056FB0"/>
    <w:rsid w:val="00062E28"/>
    <w:rsid w:val="0006370A"/>
    <w:rsid w:val="0006673B"/>
    <w:rsid w:val="00073074"/>
    <w:rsid w:val="0007571F"/>
    <w:rsid w:val="000761E7"/>
    <w:rsid w:val="000805E9"/>
    <w:rsid w:val="00081F92"/>
    <w:rsid w:val="000856EB"/>
    <w:rsid w:val="0008597E"/>
    <w:rsid w:val="00087CC8"/>
    <w:rsid w:val="00091A80"/>
    <w:rsid w:val="0009467D"/>
    <w:rsid w:val="000958C1"/>
    <w:rsid w:val="000A2DDD"/>
    <w:rsid w:val="000A48E7"/>
    <w:rsid w:val="000A4BFA"/>
    <w:rsid w:val="000A57A6"/>
    <w:rsid w:val="000A57E3"/>
    <w:rsid w:val="000B32EE"/>
    <w:rsid w:val="000C1DE7"/>
    <w:rsid w:val="000C267D"/>
    <w:rsid w:val="000C61C1"/>
    <w:rsid w:val="000C6EDF"/>
    <w:rsid w:val="000D6839"/>
    <w:rsid w:val="000D7629"/>
    <w:rsid w:val="000D77F5"/>
    <w:rsid w:val="000E0894"/>
    <w:rsid w:val="000E14BF"/>
    <w:rsid w:val="000E565D"/>
    <w:rsid w:val="000E5EF9"/>
    <w:rsid w:val="000F190B"/>
    <w:rsid w:val="000F3353"/>
    <w:rsid w:val="000F5264"/>
    <w:rsid w:val="000F54F6"/>
    <w:rsid w:val="000F70EE"/>
    <w:rsid w:val="000F739F"/>
    <w:rsid w:val="000F7E65"/>
    <w:rsid w:val="00100676"/>
    <w:rsid w:val="0010227E"/>
    <w:rsid w:val="00104737"/>
    <w:rsid w:val="001060F0"/>
    <w:rsid w:val="00111984"/>
    <w:rsid w:val="00112AC2"/>
    <w:rsid w:val="00116AC6"/>
    <w:rsid w:val="001207FE"/>
    <w:rsid w:val="00120A5D"/>
    <w:rsid w:val="00121C5A"/>
    <w:rsid w:val="00133682"/>
    <w:rsid w:val="001363D6"/>
    <w:rsid w:val="0013746F"/>
    <w:rsid w:val="00142B50"/>
    <w:rsid w:val="001452D1"/>
    <w:rsid w:val="00147133"/>
    <w:rsid w:val="00147AA2"/>
    <w:rsid w:val="00154551"/>
    <w:rsid w:val="00162AF4"/>
    <w:rsid w:val="00165181"/>
    <w:rsid w:val="00166541"/>
    <w:rsid w:val="00166BAC"/>
    <w:rsid w:val="00176FC9"/>
    <w:rsid w:val="00182C76"/>
    <w:rsid w:val="00195D3F"/>
    <w:rsid w:val="001A485F"/>
    <w:rsid w:val="001B2687"/>
    <w:rsid w:val="001B6493"/>
    <w:rsid w:val="001B723D"/>
    <w:rsid w:val="001C6399"/>
    <w:rsid w:val="001D48F8"/>
    <w:rsid w:val="001D5EC3"/>
    <w:rsid w:val="001D7AE8"/>
    <w:rsid w:val="001E0741"/>
    <w:rsid w:val="001E2C3C"/>
    <w:rsid w:val="001E4AFB"/>
    <w:rsid w:val="001E543C"/>
    <w:rsid w:val="001F3E1A"/>
    <w:rsid w:val="001F4A05"/>
    <w:rsid w:val="001F62B9"/>
    <w:rsid w:val="00204929"/>
    <w:rsid w:val="00207544"/>
    <w:rsid w:val="00220BC1"/>
    <w:rsid w:val="00222D45"/>
    <w:rsid w:val="0023378C"/>
    <w:rsid w:val="00233BF5"/>
    <w:rsid w:val="00237211"/>
    <w:rsid w:val="00242E37"/>
    <w:rsid w:val="002445FB"/>
    <w:rsid w:val="0025363F"/>
    <w:rsid w:val="00254340"/>
    <w:rsid w:val="002574CE"/>
    <w:rsid w:val="00261396"/>
    <w:rsid w:val="002648A0"/>
    <w:rsid w:val="00266896"/>
    <w:rsid w:val="00267987"/>
    <w:rsid w:val="00267A0A"/>
    <w:rsid w:val="00271C3B"/>
    <w:rsid w:val="00275AF8"/>
    <w:rsid w:val="002760EC"/>
    <w:rsid w:val="00282DCF"/>
    <w:rsid w:val="00285095"/>
    <w:rsid w:val="002A0442"/>
    <w:rsid w:val="002A2FF4"/>
    <w:rsid w:val="002A6151"/>
    <w:rsid w:val="002C182C"/>
    <w:rsid w:val="002C3C0B"/>
    <w:rsid w:val="002C3FEB"/>
    <w:rsid w:val="002C532A"/>
    <w:rsid w:val="002C61BB"/>
    <w:rsid w:val="002D4270"/>
    <w:rsid w:val="002D6A5F"/>
    <w:rsid w:val="002E1854"/>
    <w:rsid w:val="002E5550"/>
    <w:rsid w:val="002E6569"/>
    <w:rsid w:val="002F4FEA"/>
    <w:rsid w:val="002F59F4"/>
    <w:rsid w:val="002F5E40"/>
    <w:rsid w:val="002F6476"/>
    <w:rsid w:val="00300776"/>
    <w:rsid w:val="00302FC3"/>
    <w:rsid w:val="00306465"/>
    <w:rsid w:val="00312101"/>
    <w:rsid w:val="003151F5"/>
    <w:rsid w:val="0031773E"/>
    <w:rsid w:val="00317B81"/>
    <w:rsid w:val="0032009B"/>
    <w:rsid w:val="00323035"/>
    <w:rsid w:val="0032602E"/>
    <w:rsid w:val="0032678E"/>
    <w:rsid w:val="00327BE4"/>
    <w:rsid w:val="003306DB"/>
    <w:rsid w:val="00331EAA"/>
    <w:rsid w:val="00332743"/>
    <w:rsid w:val="003357F9"/>
    <w:rsid w:val="00337DED"/>
    <w:rsid w:val="00352A4D"/>
    <w:rsid w:val="00353897"/>
    <w:rsid w:val="003605BF"/>
    <w:rsid w:val="00360D18"/>
    <w:rsid w:val="003631EF"/>
    <w:rsid w:val="003658C6"/>
    <w:rsid w:val="00365B0A"/>
    <w:rsid w:val="00366E45"/>
    <w:rsid w:val="003675C1"/>
    <w:rsid w:val="00367965"/>
    <w:rsid w:val="00367CA3"/>
    <w:rsid w:val="003709AC"/>
    <w:rsid w:val="00376AAC"/>
    <w:rsid w:val="00383A87"/>
    <w:rsid w:val="00385F3B"/>
    <w:rsid w:val="00392185"/>
    <w:rsid w:val="00395F2F"/>
    <w:rsid w:val="003A027E"/>
    <w:rsid w:val="003A041F"/>
    <w:rsid w:val="003A1684"/>
    <w:rsid w:val="003A6125"/>
    <w:rsid w:val="003B2C55"/>
    <w:rsid w:val="003C52CB"/>
    <w:rsid w:val="003C658A"/>
    <w:rsid w:val="003D285B"/>
    <w:rsid w:val="003E3F88"/>
    <w:rsid w:val="003E713E"/>
    <w:rsid w:val="003E7B72"/>
    <w:rsid w:val="003F6D9E"/>
    <w:rsid w:val="003F74C6"/>
    <w:rsid w:val="003F787B"/>
    <w:rsid w:val="00401F07"/>
    <w:rsid w:val="004035DC"/>
    <w:rsid w:val="00403BAE"/>
    <w:rsid w:val="00403C1A"/>
    <w:rsid w:val="0041064B"/>
    <w:rsid w:val="004118C6"/>
    <w:rsid w:val="00412CF4"/>
    <w:rsid w:val="004134B2"/>
    <w:rsid w:val="00413D21"/>
    <w:rsid w:val="004152AE"/>
    <w:rsid w:val="004168D8"/>
    <w:rsid w:val="00422AB3"/>
    <w:rsid w:val="00425E69"/>
    <w:rsid w:val="00427513"/>
    <w:rsid w:val="0042769D"/>
    <w:rsid w:val="00432830"/>
    <w:rsid w:val="00432E13"/>
    <w:rsid w:val="00434EF2"/>
    <w:rsid w:val="00437F62"/>
    <w:rsid w:val="00446EC5"/>
    <w:rsid w:val="004506BB"/>
    <w:rsid w:val="00451E8E"/>
    <w:rsid w:val="00454C3E"/>
    <w:rsid w:val="00456ECD"/>
    <w:rsid w:val="00464B98"/>
    <w:rsid w:val="00467800"/>
    <w:rsid w:val="00475AF5"/>
    <w:rsid w:val="0047772E"/>
    <w:rsid w:val="004905D5"/>
    <w:rsid w:val="00494131"/>
    <w:rsid w:val="00496130"/>
    <w:rsid w:val="00497A2F"/>
    <w:rsid w:val="004A130B"/>
    <w:rsid w:val="004A37CF"/>
    <w:rsid w:val="004B1D6E"/>
    <w:rsid w:val="004B6401"/>
    <w:rsid w:val="004C2627"/>
    <w:rsid w:val="004C3305"/>
    <w:rsid w:val="004D0987"/>
    <w:rsid w:val="004D45EF"/>
    <w:rsid w:val="004D48CE"/>
    <w:rsid w:val="004D58CD"/>
    <w:rsid w:val="004E0B05"/>
    <w:rsid w:val="004E1702"/>
    <w:rsid w:val="004F1910"/>
    <w:rsid w:val="004F1D3F"/>
    <w:rsid w:val="004F24D0"/>
    <w:rsid w:val="004F3F67"/>
    <w:rsid w:val="004F439C"/>
    <w:rsid w:val="004F7CAF"/>
    <w:rsid w:val="00502E1D"/>
    <w:rsid w:val="00505F62"/>
    <w:rsid w:val="00512801"/>
    <w:rsid w:val="0052085C"/>
    <w:rsid w:val="005218AA"/>
    <w:rsid w:val="00523E13"/>
    <w:rsid w:val="00525F85"/>
    <w:rsid w:val="00534A9B"/>
    <w:rsid w:val="00534B66"/>
    <w:rsid w:val="00537F73"/>
    <w:rsid w:val="00540ED4"/>
    <w:rsid w:val="005447A9"/>
    <w:rsid w:val="005478AB"/>
    <w:rsid w:val="00553430"/>
    <w:rsid w:val="005568B4"/>
    <w:rsid w:val="00563772"/>
    <w:rsid w:val="0057317C"/>
    <w:rsid w:val="0057642F"/>
    <w:rsid w:val="005863D6"/>
    <w:rsid w:val="00586724"/>
    <w:rsid w:val="005924A0"/>
    <w:rsid w:val="00592D93"/>
    <w:rsid w:val="00597614"/>
    <w:rsid w:val="005976FE"/>
    <w:rsid w:val="005A0C39"/>
    <w:rsid w:val="005A1428"/>
    <w:rsid w:val="005A3668"/>
    <w:rsid w:val="005B39D7"/>
    <w:rsid w:val="005B548D"/>
    <w:rsid w:val="005B634C"/>
    <w:rsid w:val="005C258C"/>
    <w:rsid w:val="005C4A35"/>
    <w:rsid w:val="005C5C3D"/>
    <w:rsid w:val="005D1A18"/>
    <w:rsid w:val="005E2594"/>
    <w:rsid w:val="005E2F3F"/>
    <w:rsid w:val="005E5BC6"/>
    <w:rsid w:val="005F4AF0"/>
    <w:rsid w:val="005F6BAE"/>
    <w:rsid w:val="005F7821"/>
    <w:rsid w:val="005F7A12"/>
    <w:rsid w:val="00602C78"/>
    <w:rsid w:val="0061171C"/>
    <w:rsid w:val="006124E0"/>
    <w:rsid w:val="00617977"/>
    <w:rsid w:val="0061797B"/>
    <w:rsid w:val="006350C7"/>
    <w:rsid w:val="00637FDC"/>
    <w:rsid w:val="00640FB9"/>
    <w:rsid w:val="00645416"/>
    <w:rsid w:val="0064773D"/>
    <w:rsid w:val="006563A0"/>
    <w:rsid w:val="00657479"/>
    <w:rsid w:val="00661FF0"/>
    <w:rsid w:val="0066320B"/>
    <w:rsid w:val="00663CA2"/>
    <w:rsid w:val="0066425D"/>
    <w:rsid w:val="00664D62"/>
    <w:rsid w:val="00670DA2"/>
    <w:rsid w:val="00671839"/>
    <w:rsid w:val="00672527"/>
    <w:rsid w:val="00676E05"/>
    <w:rsid w:val="006822CA"/>
    <w:rsid w:val="00685915"/>
    <w:rsid w:val="00687EA3"/>
    <w:rsid w:val="00692BC7"/>
    <w:rsid w:val="00695D63"/>
    <w:rsid w:val="006A136D"/>
    <w:rsid w:val="006B2E3F"/>
    <w:rsid w:val="006C6A4B"/>
    <w:rsid w:val="006C6B80"/>
    <w:rsid w:val="006D21E8"/>
    <w:rsid w:val="006E2D48"/>
    <w:rsid w:val="006E542B"/>
    <w:rsid w:val="006E67CA"/>
    <w:rsid w:val="006F1363"/>
    <w:rsid w:val="006F645F"/>
    <w:rsid w:val="00700562"/>
    <w:rsid w:val="007111DA"/>
    <w:rsid w:val="0071204D"/>
    <w:rsid w:val="0071556C"/>
    <w:rsid w:val="00715A9F"/>
    <w:rsid w:val="007226EC"/>
    <w:rsid w:val="00723FCD"/>
    <w:rsid w:val="0073056B"/>
    <w:rsid w:val="007357AB"/>
    <w:rsid w:val="0074439D"/>
    <w:rsid w:val="007447AC"/>
    <w:rsid w:val="007450C9"/>
    <w:rsid w:val="00745F56"/>
    <w:rsid w:val="00750CEC"/>
    <w:rsid w:val="00751827"/>
    <w:rsid w:val="00753BE4"/>
    <w:rsid w:val="00753C34"/>
    <w:rsid w:val="00756357"/>
    <w:rsid w:val="00756AEF"/>
    <w:rsid w:val="00760995"/>
    <w:rsid w:val="00765536"/>
    <w:rsid w:val="00766E12"/>
    <w:rsid w:val="00767FD2"/>
    <w:rsid w:val="00777EF2"/>
    <w:rsid w:val="00783FE0"/>
    <w:rsid w:val="00786E22"/>
    <w:rsid w:val="00787023"/>
    <w:rsid w:val="00787F24"/>
    <w:rsid w:val="0079549F"/>
    <w:rsid w:val="00796844"/>
    <w:rsid w:val="007B4FAA"/>
    <w:rsid w:val="007C1903"/>
    <w:rsid w:val="007C4A16"/>
    <w:rsid w:val="007D4558"/>
    <w:rsid w:val="007D6431"/>
    <w:rsid w:val="007E15E2"/>
    <w:rsid w:val="007E1B93"/>
    <w:rsid w:val="007E1E9D"/>
    <w:rsid w:val="007E4857"/>
    <w:rsid w:val="007F4A11"/>
    <w:rsid w:val="007F680E"/>
    <w:rsid w:val="00800C91"/>
    <w:rsid w:val="008023D9"/>
    <w:rsid w:val="00803729"/>
    <w:rsid w:val="00814EE5"/>
    <w:rsid w:val="00820BDC"/>
    <w:rsid w:val="00820CE9"/>
    <w:rsid w:val="008234CA"/>
    <w:rsid w:val="008238C3"/>
    <w:rsid w:val="00825C12"/>
    <w:rsid w:val="00827BB5"/>
    <w:rsid w:val="00831EF2"/>
    <w:rsid w:val="008328E3"/>
    <w:rsid w:val="00833666"/>
    <w:rsid w:val="00835928"/>
    <w:rsid w:val="00835ED8"/>
    <w:rsid w:val="00851C0E"/>
    <w:rsid w:val="00854126"/>
    <w:rsid w:val="00857F63"/>
    <w:rsid w:val="0086599D"/>
    <w:rsid w:val="00867203"/>
    <w:rsid w:val="008704F9"/>
    <w:rsid w:val="008736EB"/>
    <w:rsid w:val="00880C3D"/>
    <w:rsid w:val="008818BB"/>
    <w:rsid w:val="00882482"/>
    <w:rsid w:val="00892726"/>
    <w:rsid w:val="00894B54"/>
    <w:rsid w:val="008A037D"/>
    <w:rsid w:val="008A16F1"/>
    <w:rsid w:val="008A36F1"/>
    <w:rsid w:val="008B0373"/>
    <w:rsid w:val="008B0AB7"/>
    <w:rsid w:val="008B0D39"/>
    <w:rsid w:val="008B2914"/>
    <w:rsid w:val="008B7737"/>
    <w:rsid w:val="008B774E"/>
    <w:rsid w:val="008C2110"/>
    <w:rsid w:val="008C3F44"/>
    <w:rsid w:val="008D207F"/>
    <w:rsid w:val="008D41F5"/>
    <w:rsid w:val="008D5129"/>
    <w:rsid w:val="008E0E70"/>
    <w:rsid w:val="008E2BEC"/>
    <w:rsid w:val="008E3C36"/>
    <w:rsid w:val="008E44FD"/>
    <w:rsid w:val="008F23B3"/>
    <w:rsid w:val="00900144"/>
    <w:rsid w:val="00901EE6"/>
    <w:rsid w:val="009053BC"/>
    <w:rsid w:val="00905978"/>
    <w:rsid w:val="00905FAD"/>
    <w:rsid w:val="00910529"/>
    <w:rsid w:val="009161EE"/>
    <w:rsid w:val="00917015"/>
    <w:rsid w:val="0092349F"/>
    <w:rsid w:val="0092717A"/>
    <w:rsid w:val="00944CDE"/>
    <w:rsid w:val="0095291B"/>
    <w:rsid w:val="00956925"/>
    <w:rsid w:val="00960F46"/>
    <w:rsid w:val="009652BF"/>
    <w:rsid w:val="00972117"/>
    <w:rsid w:val="009850FC"/>
    <w:rsid w:val="00991964"/>
    <w:rsid w:val="00994EAF"/>
    <w:rsid w:val="009A004D"/>
    <w:rsid w:val="009A383D"/>
    <w:rsid w:val="009A3EBF"/>
    <w:rsid w:val="009A4B62"/>
    <w:rsid w:val="009A7DA1"/>
    <w:rsid w:val="009B0DEE"/>
    <w:rsid w:val="009B1C3F"/>
    <w:rsid w:val="009B70F4"/>
    <w:rsid w:val="009C1CBF"/>
    <w:rsid w:val="009C3776"/>
    <w:rsid w:val="009C4BA4"/>
    <w:rsid w:val="009C6034"/>
    <w:rsid w:val="009D509E"/>
    <w:rsid w:val="009D7BB5"/>
    <w:rsid w:val="009E136C"/>
    <w:rsid w:val="009E723E"/>
    <w:rsid w:val="009E7ABB"/>
    <w:rsid w:val="009F0A00"/>
    <w:rsid w:val="009F4266"/>
    <w:rsid w:val="009F4AE7"/>
    <w:rsid w:val="00A00198"/>
    <w:rsid w:val="00A03502"/>
    <w:rsid w:val="00A03544"/>
    <w:rsid w:val="00A0421D"/>
    <w:rsid w:val="00A05B8E"/>
    <w:rsid w:val="00A07C47"/>
    <w:rsid w:val="00A1597F"/>
    <w:rsid w:val="00A20DE4"/>
    <w:rsid w:val="00A22208"/>
    <w:rsid w:val="00A26EFD"/>
    <w:rsid w:val="00A3158F"/>
    <w:rsid w:val="00A32D7E"/>
    <w:rsid w:val="00A342B0"/>
    <w:rsid w:val="00A419BC"/>
    <w:rsid w:val="00A47D29"/>
    <w:rsid w:val="00A514A2"/>
    <w:rsid w:val="00A60286"/>
    <w:rsid w:val="00A65405"/>
    <w:rsid w:val="00A654EB"/>
    <w:rsid w:val="00A73387"/>
    <w:rsid w:val="00A755D5"/>
    <w:rsid w:val="00A76F35"/>
    <w:rsid w:val="00A854BA"/>
    <w:rsid w:val="00A8642E"/>
    <w:rsid w:val="00AA02D7"/>
    <w:rsid w:val="00AA125A"/>
    <w:rsid w:val="00AA13C0"/>
    <w:rsid w:val="00AA3C18"/>
    <w:rsid w:val="00AB0A6A"/>
    <w:rsid w:val="00AB5613"/>
    <w:rsid w:val="00AC4D6D"/>
    <w:rsid w:val="00AC5FCA"/>
    <w:rsid w:val="00AC7606"/>
    <w:rsid w:val="00AD0685"/>
    <w:rsid w:val="00AD3B0D"/>
    <w:rsid w:val="00AD71E0"/>
    <w:rsid w:val="00AE2D6D"/>
    <w:rsid w:val="00AE66E0"/>
    <w:rsid w:val="00AF03AB"/>
    <w:rsid w:val="00B04116"/>
    <w:rsid w:val="00B041A6"/>
    <w:rsid w:val="00B06680"/>
    <w:rsid w:val="00B11275"/>
    <w:rsid w:val="00B20D9A"/>
    <w:rsid w:val="00B3041C"/>
    <w:rsid w:val="00B32185"/>
    <w:rsid w:val="00B329B8"/>
    <w:rsid w:val="00B36984"/>
    <w:rsid w:val="00B50E4C"/>
    <w:rsid w:val="00B50F1F"/>
    <w:rsid w:val="00B54F10"/>
    <w:rsid w:val="00B57C9E"/>
    <w:rsid w:val="00B60872"/>
    <w:rsid w:val="00B619DF"/>
    <w:rsid w:val="00B63874"/>
    <w:rsid w:val="00B64090"/>
    <w:rsid w:val="00B66F0A"/>
    <w:rsid w:val="00B70134"/>
    <w:rsid w:val="00B7286B"/>
    <w:rsid w:val="00B75CC4"/>
    <w:rsid w:val="00B76D66"/>
    <w:rsid w:val="00B85E7F"/>
    <w:rsid w:val="00B91329"/>
    <w:rsid w:val="00B917D4"/>
    <w:rsid w:val="00B91A87"/>
    <w:rsid w:val="00B925CE"/>
    <w:rsid w:val="00B92E7F"/>
    <w:rsid w:val="00BA0F69"/>
    <w:rsid w:val="00BA5F3D"/>
    <w:rsid w:val="00BB0F38"/>
    <w:rsid w:val="00BB1979"/>
    <w:rsid w:val="00BB3136"/>
    <w:rsid w:val="00BB4ACC"/>
    <w:rsid w:val="00BB5AE9"/>
    <w:rsid w:val="00BC342E"/>
    <w:rsid w:val="00BC4E31"/>
    <w:rsid w:val="00BD2C31"/>
    <w:rsid w:val="00BD5231"/>
    <w:rsid w:val="00BE077D"/>
    <w:rsid w:val="00BE1BDE"/>
    <w:rsid w:val="00BE7391"/>
    <w:rsid w:val="00BF3EA5"/>
    <w:rsid w:val="00C05D46"/>
    <w:rsid w:val="00C104D6"/>
    <w:rsid w:val="00C253DA"/>
    <w:rsid w:val="00C273FB"/>
    <w:rsid w:val="00C2763A"/>
    <w:rsid w:val="00C348BC"/>
    <w:rsid w:val="00C4385C"/>
    <w:rsid w:val="00C465D4"/>
    <w:rsid w:val="00C47C51"/>
    <w:rsid w:val="00C60941"/>
    <w:rsid w:val="00C60C19"/>
    <w:rsid w:val="00C667D1"/>
    <w:rsid w:val="00C70BD0"/>
    <w:rsid w:val="00C75EF8"/>
    <w:rsid w:val="00C8435A"/>
    <w:rsid w:val="00C8463B"/>
    <w:rsid w:val="00C84B07"/>
    <w:rsid w:val="00C867B3"/>
    <w:rsid w:val="00C960CF"/>
    <w:rsid w:val="00C9694E"/>
    <w:rsid w:val="00CA11E1"/>
    <w:rsid w:val="00CA5E22"/>
    <w:rsid w:val="00CA6A4D"/>
    <w:rsid w:val="00CA7DC4"/>
    <w:rsid w:val="00CB25BA"/>
    <w:rsid w:val="00CB4002"/>
    <w:rsid w:val="00CB4F91"/>
    <w:rsid w:val="00CB69DE"/>
    <w:rsid w:val="00CC5821"/>
    <w:rsid w:val="00CD355D"/>
    <w:rsid w:val="00CE6761"/>
    <w:rsid w:val="00CF010F"/>
    <w:rsid w:val="00D018EC"/>
    <w:rsid w:val="00D06CF3"/>
    <w:rsid w:val="00D12AC5"/>
    <w:rsid w:val="00D131BD"/>
    <w:rsid w:val="00D1728F"/>
    <w:rsid w:val="00D17C0D"/>
    <w:rsid w:val="00D2090D"/>
    <w:rsid w:val="00D21D95"/>
    <w:rsid w:val="00D248D7"/>
    <w:rsid w:val="00D316CA"/>
    <w:rsid w:val="00D3797F"/>
    <w:rsid w:val="00D40123"/>
    <w:rsid w:val="00D43537"/>
    <w:rsid w:val="00D43B3C"/>
    <w:rsid w:val="00D4426F"/>
    <w:rsid w:val="00D55DA5"/>
    <w:rsid w:val="00D600AA"/>
    <w:rsid w:val="00D6133B"/>
    <w:rsid w:val="00D62C23"/>
    <w:rsid w:val="00D64FC0"/>
    <w:rsid w:val="00D70EC9"/>
    <w:rsid w:val="00D72AC1"/>
    <w:rsid w:val="00D747C3"/>
    <w:rsid w:val="00D81062"/>
    <w:rsid w:val="00D834EC"/>
    <w:rsid w:val="00D8670D"/>
    <w:rsid w:val="00D921D0"/>
    <w:rsid w:val="00D92E6B"/>
    <w:rsid w:val="00D94054"/>
    <w:rsid w:val="00D94E26"/>
    <w:rsid w:val="00D962E7"/>
    <w:rsid w:val="00D96D41"/>
    <w:rsid w:val="00DA205C"/>
    <w:rsid w:val="00DA56D2"/>
    <w:rsid w:val="00DA5B76"/>
    <w:rsid w:val="00DB399B"/>
    <w:rsid w:val="00DC2729"/>
    <w:rsid w:val="00DC53FA"/>
    <w:rsid w:val="00DC5D86"/>
    <w:rsid w:val="00DD3C69"/>
    <w:rsid w:val="00DD4D66"/>
    <w:rsid w:val="00DD6D55"/>
    <w:rsid w:val="00DE0B00"/>
    <w:rsid w:val="00DF1531"/>
    <w:rsid w:val="00DF23F6"/>
    <w:rsid w:val="00DF46CD"/>
    <w:rsid w:val="00DF7257"/>
    <w:rsid w:val="00E04F7C"/>
    <w:rsid w:val="00E071A8"/>
    <w:rsid w:val="00E07DB3"/>
    <w:rsid w:val="00E10B7C"/>
    <w:rsid w:val="00E1281C"/>
    <w:rsid w:val="00E162C9"/>
    <w:rsid w:val="00E17AE8"/>
    <w:rsid w:val="00E24A8F"/>
    <w:rsid w:val="00E272EA"/>
    <w:rsid w:val="00E31AF7"/>
    <w:rsid w:val="00E336C5"/>
    <w:rsid w:val="00E375AE"/>
    <w:rsid w:val="00E40C15"/>
    <w:rsid w:val="00E47A8A"/>
    <w:rsid w:val="00E51F85"/>
    <w:rsid w:val="00E52AAC"/>
    <w:rsid w:val="00E5336A"/>
    <w:rsid w:val="00E54CA8"/>
    <w:rsid w:val="00E55D02"/>
    <w:rsid w:val="00E635AA"/>
    <w:rsid w:val="00E63CFC"/>
    <w:rsid w:val="00E7583C"/>
    <w:rsid w:val="00E759F6"/>
    <w:rsid w:val="00E76D30"/>
    <w:rsid w:val="00E85B16"/>
    <w:rsid w:val="00E866B7"/>
    <w:rsid w:val="00E86EA9"/>
    <w:rsid w:val="00E920C9"/>
    <w:rsid w:val="00E97876"/>
    <w:rsid w:val="00EB4540"/>
    <w:rsid w:val="00EC0EC2"/>
    <w:rsid w:val="00EC1C12"/>
    <w:rsid w:val="00EC3CBE"/>
    <w:rsid w:val="00EC5ED7"/>
    <w:rsid w:val="00EC61C1"/>
    <w:rsid w:val="00ED24D4"/>
    <w:rsid w:val="00ED3076"/>
    <w:rsid w:val="00ED63D3"/>
    <w:rsid w:val="00EE078D"/>
    <w:rsid w:val="00EE16FD"/>
    <w:rsid w:val="00EF0252"/>
    <w:rsid w:val="00EF0F65"/>
    <w:rsid w:val="00EF3F7C"/>
    <w:rsid w:val="00F0772B"/>
    <w:rsid w:val="00F168BB"/>
    <w:rsid w:val="00F179C7"/>
    <w:rsid w:val="00F2285B"/>
    <w:rsid w:val="00F22DA7"/>
    <w:rsid w:val="00F25A8B"/>
    <w:rsid w:val="00F4284E"/>
    <w:rsid w:val="00F44AF7"/>
    <w:rsid w:val="00F50BC4"/>
    <w:rsid w:val="00F519C4"/>
    <w:rsid w:val="00F52C6E"/>
    <w:rsid w:val="00F57044"/>
    <w:rsid w:val="00F674CB"/>
    <w:rsid w:val="00F6755A"/>
    <w:rsid w:val="00F67748"/>
    <w:rsid w:val="00F722B5"/>
    <w:rsid w:val="00F73083"/>
    <w:rsid w:val="00F74610"/>
    <w:rsid w:val="00F75372"/>
    <w:rsid w:val="00F84936"/>
    <w:rsid w:val="00F85820"/>
    <w:rsid w:val="00F9503B"/>
    <w:rsid w:val="00F951E7"/>
    <w:rsid w:val="00FA1507"/>
    <w:rsid w:val="00FC142F"/>
    <w:rsid w:val="00FC6CB8"/>
    <w:rsid w:val="00FD0EE9"/>
    <w:rsid w:val="00FE3828"/>
    <w:rsid w:val="00FE3D65"/>
    <w:rsid w:val="00FE5441"/>
    <w:rsid w:val="00FE6359"/>
    <w:rsid w:val="00FF0780"/>
    <w:rsid w:val="00FF1310"/>
    <w:rsid w:val="00FF14D6"/>
    <w:rsid w:val="00FF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."/>
  <w:listSeparator w:val=","/>
  <w15:docId w15:val="{4EA66271-A34B-4391-8CC5-47B8EAA8B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101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751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0D39"/>
    <w:pPr>
      <w:ind w:left="720"/>
      <w:contextualSpacing/>
    </w:pPr>
  </w:style>
  <w:style w:type="paragraph" w:styleId="BalloonText">
    <w:name w:val="Balloon Text"/>
    <w:basedOn w:val="Normal"/>
    <w:semiHidden/>
    <w:rsid w:val="0079549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4905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05D5"/>
  </w:style>
  <w:style w:type="character" w:styleId="Hyperlink">
    <w:name w:val="Hyperlink"/>
    <w:uiPriority w:val="99"/>
    <w:unhideWhenUsed/>
    <w:rsid w:val="00383A8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83A87"/>
    <w:rPr>
      <w:color w:val="FF00FF"/>
      <w:u w:val="single"/>
    </w:rPr>
  </w:style>
  <w:style w:type="paragraph" w:customStyle="1" w:styleId="xl65">
    <w:name w:val="xl65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B Mitra"/>
      <w:sz w:val="26"/>
      <w:szCs w:val="26"/>
      <w:lang w:bidi="fa-IR"/>
    </w:rPr>
  </w:style>
  <w:style w:type="paragraph" w:customStyle="1" w:styleId="xl66">
    <w:name w:val="xl66"/>
    <w:basedOn w:val="Normal"/>
    <w:rsid w:val="00383A87"/>
    <w:pPr>
      <w:bidi w:val="0"/>
      <w:spacing w:before="100" w:beforeAutospacing="1" w:after="100" w:afterAutospacing="1"/>
      <w:textAlignment w:val="center"/>
    </w:pPr>
    <w:rPr>
      <w:rFonts w:cs="B Mitra"/>
      <w:sz w:val="26"/>
      <w:szCs w:val="26"/>
      <w:lang w:bidi="fa-IR"/>
    </w:rPr>
  </w:style>
  <w:style w:type="paragraph" w:customStyle="1" w:styleId="xl67">
    <w:name w:val="xl67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cs="B Mitra"/>
      <w:sz w:val="26"/>
      <w:szCs w:val="26"/>
      <w:lang w:bidi="fa-IR"/>
    </w:rPr>
  </w:style>
  <w:style w:type="paragraph" w:customStyle="1" w:styleId="xl68">
    <w:name w:val="xl68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B Mitra"/>
      <w:sz w:val="26"/>
      <w:szCs w:val="26"/>
      <w:lang w:bidi="fa-IR"/>
    </w:rPr>
  </w:style>
  <w:style w:type="paragraph" w:customStyle="1" w:styleId="xl69">
    <w:name w:val="xl69"/>
    <w:basedOn w:val="Normal"/>
    <w:rsid w:val="00383A87"/>
    <w:pPr>
      <w:bidi w:val="0"/>
      <w:spacing w:before="100" w:beforeAutospacing="1" w:after="100" w:afterAutospacing="1"/>
    </w:pPr>
    <w:rPr>
      <w:rFonts w:cs="B Mitra"/>
      <w:sz w:val="26"/>
      <w:szCs w:val="26"/>
      <w:lang w:bidi="fa-IR"/>
    </w:rPr>
  </w:style>
  <w:style w:type="paragraph" w:customStyle="1" w:styleId="xl70">
    <w:name w:val="xl70"/>
    <w:basedOn w:val="Normal"/>
    <w:rsid w:val="00383A87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cs="B Mitra"/>
      <w:b/>
      <w:bCs/>
      <w:sz w:val="26"/>
      <w:szCs w:val="26"/>
      <w:lang w:bidi="fa-IR"/>
    </w:rPr>
  </w:style>
  <w:style w:type="paragraph" w:customStyle="1" w:styleId="xl71">
    <w:name w:val="xl71"/>
    <w:basedOn w:val="Normal"/>
    <w:rsid w:val="00383A87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B Mitra"/>
      <w:sz w:val="26"/>
      <w:szCs w:val="26"/>
      <w:lang w:bidi="fa-IR"/>
    </w:rPr>
  </w:style>
  <w:style w:type="paragraph" w:customStyle="1" w:styleId="xl72">
    <w:name w:val="xl72"/>
    <w:basedOn w:val="Normal"/>
    <w:rsid w:val="00383A87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cs="B Mitra"/>
      <w:b/>
      <w:bCs/>
      <w:sz w:val="26"/>
      <w:szCs w:val="26"/>
      <w:lang w:bidi="fa-IR"/>
    </w:rPr>
  </w:style>
  <w:style w:type="paragraph" w:customStyle="1" w:styleId="xl73">
    <w:name w:val="xl73"/>
    <w:basedOn w:val="Normal"/>
    <w:rsid w:val="00383A87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cs="B Mitra"/>
      <w:sz w:val="26"/>
      <w:szCs w:val="26"/>
      <w:lang w:bidi="fa-IR"/>
    </w:rPr>
  </w:style>
  <w:style w:type="paragraph" w:customStyle="1" w:styleId="xl74">
    <w:name w:val="xl74"/>
    <w:basedOn w:val="Normal"/>
    <w:rsid w:val="00383A87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cs="B Mitra"/>
      <w:sz w:val="26"/>
      <w:szCs w:val="26"/>
      <w:lang w:bidi="fa-IR"/>
    </w:rPr>
  </w:style>
  <w:style w:type="paragraph" w:customStyle="1" w:styleId="xl75">
    <w:name w:val="xl75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</w:pPr>
    <w:rPr>
      <w:rFonts w:cs="B Mitra"/>
      <w:sz w:val="26"/>
      <w:szCs w:val="26"/>
      <w:lang w:bidi="fa-IR"/>
    </w:rPr>
  </w:style>
  <w:style w:type="paragraph" w:customStyle="1" w:styleId="xl76">
    <w:name w:val="xl76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</w:pPr>
    <w:rPr>
      <w:rFonts w:cs="B Mitra"/>
      <w:sz w:val="26"/>
      <w:szCs w:val="26"/>
      <w:lang w:bidi="fa-IR"/>
    </w:rPr>
  </w:style>
  <w:style w:type="paragraph" w:customStyle="1" w:styleId="xl77">
    <w:name w:val="xl77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bidi w:val="0"/>
      <w:spacing w:before="100" w:beforeAutospacing="1" w:after="100" w:afterAutospacing="1"/>
      <w:jc w:val="center"/>
    </w:pPr>
    <w:rPr>
      <w:rFonts w:cs="B Mitra"/>
      <w:sz w:val="26"/>
      <w:szCs w:val="26"/>
      <w:lang w:bidi="fa-IR"/>
    </w:rPr>
  </w:style>
  <w:style w:type="paragraph" w:customStyle="1" w:styleId="xl78">
    <w:name w:val="xl78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bidi w:val="0"/>
      <w:spacing w:before="100" w:beforeAutospacing="1" w:after="100" w:afterAutospacing="1"/>
    </w:pPr>
    <w:rPr>
      <w:rFonts w:cs="B Mitra"/>
      <w:sz w:val="26"/>
      <w:szCs w:val="26"/>
      <w:lang w:bidi="fa-IR"/>
    </w:rPr>
  </w:style>
  <w:style w:type="paragraph" w:customStyle="1" w:styleId="xl79">
    <w:name w:val="xl79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cs="B Mitra"/>
      <w:sz w:val="26"/>
      <w:szCs w:val="26"/>
      <w:lang w:bidi="fa-IR"/>
    </w:rPr>
  </w:style>
  <w:style w:type="paragraph" w:customStyle="1" w:styleId="xl80">
    <w:name w:val="xl80"/>
    <w:basedOn w:val="Normal"/>
    <w:rsid w:val="00383A87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B Mitra"/>
      <w:sz w:val="26"/>
      <w:szCs w:val="26"/>
      <w:lang w:bidi="fa-IR"/>
    </w:rPr>
  </w:style>
  <w:style w:type="paragraph" w:customStyle="1" w:styleId="xl81">
    <w:name w:val="xl81"/>
    <w:basedOn w:val="Normal"/>
    <w:rsid w:val="00383A87"/>
    <w:pPr>
      <w:bidi w:val="0"/>
      <w:spacing w:before="100" w:beforeAutospacing="1" w:after="100" w:afterAutospacing="1"/>
      <w:jc w:val="center"/>
    </w:pPr>
    <w:rPr>
      <w:rFonts w:cs="B Mitra"/>
      <w:sz w:val="26"/>
      <w:szCs w:val="26"/>
      <w:lang w:bidi="fa-IR"/>
    </w:rPr>
  </w:style>
  <w:style w:type="paragraph" w:customStyle="1" w:styleId="xl82">
    <w:name w:val="xl82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Mitra"/>
      <w:sz w:val="26"/>
      <w:szCs w:val="26"/>
      <w:lang w:bidi="fa-IR"/>
    </w:rPr>
  </w:style>
  <w:style w:type="paragraph" w:customStyle="1" w:styleId="xl83">
    <w:name w:val="xl83"/>
    <w:basedOn w:val="Normal"/>
    <w:rsid w:val="00383A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Mitra"/>
      <w:sz w:val="26"/>
      <w:szCs w:val="26"/>
      <w:lang w:bidi="fa-IR"/>
    </w:rPr>
  </w:style>
  <w:style w:type="paragraph" w:styleId="Header">
    <w:name w:val="header"/>
    <w:basedOn w:val="Normal"/>
    <w:link w:val="HeaderChar"/>
    <w:rsid w:val="00B041A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041A6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sid w:val="00B041A6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74477-2345-4E3F-B964-32FE11DA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26</Pages>
  <Words>5292</Words>
  <Characters>28770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m-m</Company>
  <LinksUpToDate>false</LinksUpToDate>
  <CharactersWithSpaces>33995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sharifi</dc:creator>
  <cp:keywords/>
  <cp:lastModifiedBy>amir</cp:lastModifiedBy>
  <cp:revision>11</cp:revision>
  <cp:lastPrinted>2012-08-08T08:38:00Z</cp:lastPrinted>
  <dcterms:created xsi:type="dcterms:W3CDTF">2014-12-10T04:54:00Z</dcterms:created>
  <dcterms:modified xsi:type="dcterms:W3CDTF">2014-10-06T13:27:00Z</dcterms:modified>
</cp:coreProperties>
</file>